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D9998" w14:textId="77777777" w:rsidR="004A06E4" w:rsidRPr="004A06E4" w:rsidRDefault="004A06E4" w:rsidP="004A06E4">
      <w:pPr>
        <w:rPr>
          <w:b/>
          <w:lang w:val="sr-Cyrl-RS"/>
        </w:rPr>
      </w:pPr>
      <w:r w:rsidRPr="004A06E4">
        <w:rPr>
          <w:b/>
          <w:lang w:val="sr-Cyrl-RS"/>
        </w:rPr>
        <w:t>ПРИПРЕМА ЗА ЧАС</w:t>
      </w:r>
    </w:p>
    <w:tbl>
      <w:tblPr>
        <w:tblW w:w="5137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960"/>
        <w:gridCol w:w="3126"/>
        <w:gridCol w:w="249"/>
        <w:gridCol w:w="1593"/>
        <w:gridCol w:w="1668"/>
      </w:tblGrid>
      <w:tr w:rsidR="004A06E4" w:rsidRPr="004A06E4" w14:paraId="554D34AA" w14:textId="77777777" w:rsidTr="00F41B8B">
        <w:trPr>
          <w:trHeight w:val="328"/>
        </w:trPr>
        <w:tc>
          <w:tcPr>
            <w:tcW w:w="1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AAA15D7" w14:textId="77777777" w:rsidR="004A06E4" w:rsidRPr="004A06E4" w:rsidRDefault="004A06E4" w:rsidP="004A06E4">
            <w:pPr>
              <w:rPr>
                <w:b/>
                <w:bCs/>
                <w:lang w:val="sr-Cyrl-RS"/>
              </w:rPr>
            </w:pPr>
            <w:r w:rsidRPr="004A06E4">
              <w:rPr>
                <w:b/>
                <w:bCs/>
                <w:lang w:val="sr-Cyrl-RS"/>
              </w:rPr>
              <w:t>Предметни наставник:</w:t>
            </w:r>
          </w:p>
        </w:tc>
        <w:tc>
          <w:tcPr>
            <w:tcW w:w="3458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0A14A6BC" w14:textId="77777777" w:rsidR="004A06E4" w:rsidRPr="004A06E4" w:rsidRDefault="004A06E4" w:rsidP="004A06E4">
            <w:pPr>
              <w:rPr>
                <w:b/>
                <w:vertAlign w:val="subscript"/>
                <w:lang w:val="sr-Cyrl-RS"/>
              </w:rPr>
            </w:pPr>
          </w:p>
        </w:tc>
      </w:tr>
      <w:tr w:rsidR="004A06E4" w:rsidRPr="008D2473" w14:paraId="6AC0C8C6" w14:textId="77777777" w:rsidTr="008D2473">
        <w:trPr>
          <w:trHeight w:val="328"/>
        </w:trPr>
        <w:tc>
          <w:tcPr>
            <w:tcW w:w="1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0DEA4AB5" w14:textId="77777777" w:rsidR="004A06E4" w:rsidRPr="004A06E4" w:rsidRDefault="004A06E4" w:rsidP="004A06E4">
            <w:pPr>
              <w:rPr>
                <w:b/>
                <w:bCs/>
                <w:lang w:val="sr-Cyrl-RS"/>
              </w:rPr>
            </w:pPr>
            <w:r w:rsidRPr="004A06E4">
              <w:rPr>
                <w:b/>
                <w:bCs/>
                <w:lang w:val="sr-Cyrl-RS"/>
              </w:rPr>
              <w:t>Предмет:</w:t>
            </w:r>
          </w:p>
        </w:tc>
        <w:tc>
          <w:tcPr>
            <w:tcW w:w="1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7040B946" w14:textId="77777777" w:rsidR="004A06E4" w:rsidRPr="004A06E4" w:rsidRDefault="004A06E4" w:rsidP="004A06E4">
            <w:pPr>
              <w:rPr>
                <w:b/>
                <w:lang w:val="sr-Cyrl-RS"/>
              </w:rPr>
            </w:pPr>
            <w:r w:rsidRPr="004A06E4">
              <w:rPr>
                <w:b/>
                <w:lang w:val="sr-Cyrl-RS"/>
              </w:rPr>
              <w:t>Музичка култура - уметност</w:t>
            </w:r>
          </w:p>
        </w:tc>
        <w:tc>
          <w:tcPr>
            <w:tcW w:w="960" w:type="pct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  <w:hideMark/>
          </w:tcPr>
          <w:p w14:paraId="7E10A31E" w14:textId="77777777" w:rsidR="004A06E4" w:rsidRPr="004A06E4" w:rsidRDefault="004A06E4" w:rsidP="004A06E4">
            <w:pPr>
              <w:rPr>
                <w:b/>
                <w:lang w:val="sr-Cyrl-RS"/>
              </w:rPr>
            </w:pPr>
            <w:r w:rsidRPr="004A06E4">
              <w:rPr>
                <w:b/>
                <w:lang w:val="sr-Cyrl-RS"/>
              </w:rPr>
              <w:t>Разред/ одељење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14:paraId="5F4EBD4B" w14:textId="54D4DBE5" w:rsidR="004A06E4" w:rsidRPr="008D2473" w:rsidRDefault="004A06E4" w:rsidP="004A06E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D24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D24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. </w:t>
            </w:r>
            <w:r w:rsidR="008D24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</w:t>
            </w:r>
            <w:r w:rsidRPr="008D24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</w:t>
            </w:r>
            <w:r w:rsidR="008D24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зред гимназије</w:t>
            </w:r>
          </w:p>
        </w:tc>
      </w:tr>
      <w:tr w:rsidR="004A06E4" w:rsidRPr="004A06E4" w14:paraId="5AB8838D" w14:textId="77777777" w:rsidTr="00F41B8B">
        <w:trPr>
          <w:trHeight w:val="328"/>
        </w:trPr>
        <w:tc>
          <w:tcPr>
            <w:tcW w:w="1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00E34EAB" w14:textId="77777777" w:rsidR="004A06E4" w:rsidRPr="004A06E4" w:rsidRDefault="004A06E4" w:rsidP="004A06E4">
            <w:pPr>
              <w:rPr>
                <w:lang w:val="sr-Cyrl-RS"/>
              </w:rPr>
            </w:pPr>
            <w:r w:rsidRPr="004A06E4">
              <w:rPr>
                <w:b/>
                <w:bCs/>
                <w:lang w:val="sr-Cyrl-RS"/>
              </w:rPr>
              <w:t>Наставна област:</w:t>
            </w:r>
          </w:p>
        </w:tc>
        <w:tc>
          <w:tcPr>
            <w:tcW w:w="3458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2B4D9777" w14:textId="77777777" w:rsidR="004A06E4" w:rsidRPr="004A06E4" w:rsidRDefault="004A06E4" w:rsidP="004A06E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Ренесанса у музици</w:t>
            </w:r>
          </w:p>
        </w:tc>
      </w:tr>
      <w:tr w:rsidR="004A06E4" w:rsidRPr="004A06E4" w14:paraId="6CC6AA9C" w14:textId="77777777" w:rsidTr="00F41B8B">
        <w:trPr>
          <w:trHeight w:val="418"/>
        </w:trPr>
        <w:tc>
          <w:tcPr>
            <w:tcW w:w="1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39B9CF6" w14:textId="77777777" w:rsidR="004A06E4" w:rsidRPr="004A06E4" w:rsidRDefault="004A06E4" w:rsidP="004A06E4">
            <w:pPr>
              <w:rPr>
                <w:lang w:val="sr-Cyrl-RS"/>
              </w:rPr>
            </w:pPr>
            <w:r w:rsidRPr="004A06E4">
              <w:rPr>
                <w:b/>
                <w:bCs/>
                <w:lang w:val="sr-Cyrl-RS"/>
              </w:rPr>
              <w:t>Број часа/ наставна јединица/ тип часа:</w:t>
            </w:r>
          </w:p>
        </w:tc>
        <w:tc>
          <w:tcPr>
            <w:tcW w:w="3458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33E17EB5" w14:textId="77777777" w:rsidR="004A06E4" w:rsidRPr="004A06E4" w:rsidRDefault="006742F1" w:rsidP="006742F1">
            <w:pPr>
              <w:rPr>
                <w:b/>
                <w:lang w:val="sr-Cyrl-RS"/>
              </w:rPr>
            </w:pPr>
            <w:r w:rsidRPr="006742F1">
              <w:rPr>
                <w:b/>
                <w:lang w:val="sr-Cyrl-RS"/>
              </w:rPr>
              <w:t>Ренесанса у музици</w:t>
            </w:r>
            <w:r>
              <w:rPr>
                <w:b/>
                <w:lang w:val="sr-Cyrl-RS"/>
              </w:rPr>
              <w:t xml:space="preserve"> </w:t>
            </w:r>
            <w:r w:rsidR="004A06E4" w:rsidRPr="004A06E4">
              <w:rPr>
                <w:b/>
                <w:lang w:val="sr-Cyrl-RS"/>
              </w:rPr>
              <w:t>- обрада</w:t>
            </w:r>
          </w:p>
        </w:tc>
      </w:tr>
      <w:tr w:rsidR="004A06E4" w:rsidRPr="004A06E4" w14:paraId="2A93C08A" w14:textId="77777777" w:rsidTr="00F41B8B">
        <w:trPr>
          <w:trHeight w:val="418"/>
        </w:trPr>
        <w:tc>
          <w:tcPr>
            <w:tcW w:w="1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C8C201B" w14:textId="77777777" w:rsidR="004A06E4" w:rsidRPr="004A06E4" w:rsidRDefault="004A06E4" w:rsidP="004A06E4">
            <w:pPr>
              <w:rPr>
                <w:lang w:val="sr-Cyrl-RS"/>
              </w:rPr>
            </w:pPr>
            <w:r w:rsidRPr="004A06E4">
              <w:rPr>
                <w:b/>
                <w:bCs/>
                <w:lang w:val="sr-Cyrl-RS"/>
              </w:rPr>
              <w:t>Циљ часа:</w:t>
            </w:r>
          </w:p>
        </w:tc>
        <w:tc>
          <w:tcPr>
            <w:tcW w:w="3458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6B861FB" w14:textId="77777777" w:rsidR="004A06E4" w:rsidRPr="004A06E4" w:rsidRDefault="006742F1" w:rsidP="006742F1">
            <w:pPr>
              <w:ind w:left="720"/>
              <w:rPr>
                <w:bCs/>
                <w:lang w:val="sr-Cyrl-RS"/>
              </w:rPr>
            </w:pPr>
            <w:r w:rsidRPr="006742F1">
              <w:rPr>
                <w:bCs/>
                <w:lang w:val="sr-Cyrl-RS"/>
              </w:rPr>
              <w:t>Упознавање ученика са основним одликама музике ренесансе, њеним историјским контекстом, најзначајнијим музичким облицима и композиторима, као и развијање способности слушања и разумевања полифоне музике.</w:t>
            </w:r>
          </w:p>
        </w:tc>
      </w:tr>
      <w:tr w:rsidR="004A06E4" w:rsidRPr="004A06E4" w14:paraId="414EEF7A" w14:textId="77777777" w:rsidTr="00F41B8B">
        <w:trPr>
          <w:trHeight w:val="399"/>
        </w:trPr>
        <w:tc>
          <w:tcPr>
            <w:tcW w:w="1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014E2642" w14:textId="77777777" w:rsidR="004A06E4" w:rsidRPr="004A06E4" w:rsidRDefault="004A06E4" w:rsidP="004A06E4">
            <w:pPr>
              <w:rPr>
                <w:lang w:val="sr-Cyrl-RS"/>
              </w:rPr>
            </w:pPr>
            <w:r w:rsidRPr="004A06E4">
              <w:rPr>
                <w:b/>
                <w:bCs/>
                <w:lang w:val="sr-Cyrl-RS"/>
              </w:rPr>
              <w:t>Очекивани исходи:</w:t>
            </w:r>
          </w:p>
        </w:tc>
        <w:tc>
          <w:tcPr>
            <w:tcW w:w="3458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E1E6754" w14:textId="77777777" w:rsidR="004A06E4" w:rsidRPr="004A06E4" w:rsidRDefault="004A06E4" w:rsidP="004A06E4">
            <w:pPr>
              <w:rPr>
                <w:lang w:val="sr-Cyrl-RS"/>
              </w:rPr>
            </w:pPr>
            <w:r w:rsidRPr="004A06E4">
              <w:rPr>
                <w:lang w:val="sr-Cyrl-RS"/>
              </w:rPr>
              <w:t>Ученик ће бити у стању да:</w:t>
            </w:r>
          </w:p>
          <w:p w14:paraId="5F6EC194" w14:textId="77777777" w:rsidR="006742F1" w:rsidRPr="00524CB4" w:rsidRDefault="006742F1" w:rsidP="00524CB4">
            <w:pPr>
              <w:pStyle w:val="ListParagraph"/>
              <w:numPr>
                <w:ilvl w:val="0"/>
                <w:numId w:val="7"/>
              </w:numPr>
              <w:rPr>
                <w:lang w:val="sr-Cyrl-RS"/>
              </w:rPr>
            </w:pPr>
            <w:r w:rsidRPr="006742F1">
              <w:rPr>
                <w:lang w:val="sr-Cyrl-RS"/>
              </w:rPr>
              <w:t>објасни историјски и културни контекст ренесансе,</w:t>
            </w:r>
          </w:p>
          <w:p w14:paraId="37053BB9" w14:textId="77777777" w:rsidR="006742F1" w:rsidRPr="00524CB4" w:rsidRDefault="006742F1" w:rsidP="00524CB4">
            <w:pPr>
              <w:pStyle w:val="ListParagraph"/>
              <w:numPr>
                <w:ilvl w:val="0"/>
                <w:numId w:val="7"/>
              </w:numPr>
              <w:rPr>
                <w:lang w:val="sr-Cyrl-RS"/>
              </w:rPr>
            </w:pPr>
            <w:r w:rsidRPr="006742F1">
              <w:rPr>
                <w:lang w:val="sr-Cyrl-RS"/>
              </w:rPr>
              <w:t>препозна основне карактеристике ренесансне музике,</w:t>
            </w:r>
          </w:p>
          <w:p w14:paraId="5ED0E80B" w14:textId="77777777" w:rsidR="006742F1" w:rsidRPr="00524CB4" w:rsidRDefault="006742F1" w:rsidP="00524CB4">
            <w:pPr>
              <w:pStyle w:val="ListParagraph"/>
              <w:numPr>
                <w:ilvl w:val="0"/>
                <w:numId w:val="7"/>
              </w:numPr>
              <w:rPr>
                <w:lang w:val="sr-Cyrl-RS"/>
              </w:rPr>
            </w:pPr>
            <w:r w:rsidRPr="006742F1">
              <w:rPr>
                <w:lang w:val="sr-Cyrl-RS"/>
              </w:rPr>
              <w:t>разликује духовну и световну музику ренесансе,</w:t>
            </w:r>
          </w:p>
          <w:p w14:paraId="0F62E4E9" w14:textId="77777777" w:rsidR="006742F1" w:rsidRPr="00524CB4" w:rsidRDefault="006742F1" w:rsidP="00524CB4">
            <w:pPr>
              <w:pStyle w:val="ListParagraph"/>
              <w:numPr>
                <w:ilvl w:val="0"/>
                <w:numId w:val="7"/>
              </w:numPr>
              <w:rPr>
                <w:lang w:val="sr-Cyrl-RS"/>
              </w:rPr>
            </w:pPr>
            <w:r w:rsidRPr="006742F1">
              <w:rPr>
                <w:lang w:val="sr-Cyrl-RS"/>
              </w:rPr>
              <w:t>именује најзначајније ренесансне композиторе,</w:t>
            </w:r>
          </w:p>
          <w:p w14:paraId="5FF47C3C" w14:textId="77777777" w:rsidR="004A06E4" w:rsidRPr="006742F1" w:rsidRDefault="006742F1" w:rsidP="006742F1">
            <w:pPr>
              <w:pStyle w:val="ListParagraph"/>
              <w:numPr>
                <w:ilvl w:val="0"/>
                <w:numId w:val="7"/>
              </w:numPr>
              <w:rPr>
                <w:lang w:val="sr-Cyrl-RS"/>
              </w:rPr>
            </w:pPr>
            <w:r w:rsidRPr="006742F1">
              <w:rPr>
                <w:lang w:val="sr-Cyrl-RS"/>
              </w:rPr>
              <w:t>анализира и опише одслушано музичко дело.</w:t>
            </w:r>
          </w:p>
        </w:tc>
      </w:tr>
      <w:tr w:rsidR="004A06E4" w:rsidRPr="004A06E4" w14:paraId="0B0185D3" w14:textId="77777777" w:rsidTr="00F41B8B">
        <w:trPr>
          <w:trHeight w:val="355"/>
        </w:trPr>
        <w:tc>
          <w:tcPr>
            <w:tcW w:w="1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0C45E175" w14:textId="77777777" w:rsidR="004A06E4" w:rsidRPr="004A06E4" w:rsidRDefault="004A06E4" w:rsidP="004A06E4">
            <w:pPr>
              <w:rPr>
                <w:b/>
                <w:bCs/>
                <w:lang w:val="sr-Cyrl-RS"/>
              </w:rPr>
            </w:pPr>
            <w:r w:rsidRPr="004A06E4">
              <w:rPr>
                <w:b/>
                <w:bCs/>
                <w:lang w:val="sr-Cyrl-RS"/>
              </w:rPr>
              <w:t>Методе рада:</w:t>
            </w:r>
          </w:p>
        </w:tc>
        <w:tc>
          <w:tcPr>
            <w:tcW w:w="3458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FE6F994" w14:textId="77777777" w:rsidR="004A06E4" w:rsidRPr="004A06E4" w:rsidRDefault="004A06E4" w:rsidP="004A06E4">
            <w:pPr>
              <w:rPr>
                <w:lang w:val="sr-Cyrl-RS"/>
              </w:rPr>
            </w:pPr>
            <w:r w:rsidRPr="004A06E4">
              <w:rPr>
                <w:lang w:val="sr-Cyrl-RS"/>
              </w:rPr>
              <w:t xml:space="preserve">Монолошко-дијалошка, демонстрациона (професор свира на клавиру), визуелно-аудитивна (професор </w:t>
            </w:r>
            <w:r w:rsidR="00251066">
              <w:rPr>
                <w:lang w:val="sr-Cyrl-RS"/>
              </w:rPr>
              <w:t>пушта примере композиција Палестрине и Орланда ди Ласа</w:t>
            </w:r>
            <w:r w:rsidRPr="004A06E4">
              <w:rPr>
                <w:lang w:val="sr-Cyrl-RS"/>
              </w:rPr>
              <w:t xml:space="preserve"> преко пројектора или CD-а).</w:t>
            </w:r>
          </w:p>
        </w:tc>
      </w:tr>
      <w:tr w:rsidR="004A06E4" w:rsidRPr="004A06E4" w14:paraId="20861F5A" w14:textId="77777777" w:rsidTr="00F41B8B">
        <w:trPr>
          <w:trHeight w:val="418"/>
        </w:trPr>
        <w:tc>
          <w:tcPr>
            <w:tcW w:w="1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477A839" w14:textId="77777777" w:rsidR="004A06E4" w:rsidRPr="004A06E4" w:rsidRDefault="004A06E4" w:rsidP="004A06E4">
            <w:pPr>
              <w:rPr>
                <w:b/>
                <w:bCs/>
                <w:lang w:val="sr-Cyrl-RS"/>
              </w:rPr>
            </w:pPr>
            <w:r w:rsidRPr="004A06E4">
              <w:rPr>
                <w:b/>
                <w:bCs/>
                <w:lang w:val="sr-Cyrl-RS"/>
              </w:rPr>
              <w:t>Облици рада:</w:t>
            </w:r>
          </w:p>
        </w:tc>
        <w:tc>
          <w:tcPr>
            <w:tcW w:w="3458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0D7D71DF" w14:textId="77777777" w:rsidR="004A06E4" w:rsidRPr="004A06E4" w:rsidRDefault="006742F1" w:rsidP="004A06E4">
            <w:pPr>
              <w:rPr>
                <w:lang w:val="sr-Cyrl-RS"/>
              </w:rPr>
            </w:pPr>
            <w:r>
              <w:rPr>
                <w:lang w:val="sr-Cyrl-RS"/>
              </w:rPr>
              <w:t>Фронтални, групни, комбиновани</w:t>
            </w:r>
          </w:p>
        </w:tc>
      </w:tr>
      <w:tr w:rsidR="004A06E4" w:rsidRPr="004A06E4" w14:paraId="6881FC31" w14:textId="77777777" w:rsidTr="00F41B8B">
        <w:trPr>
          <w:trHeight w:val="418"/>
        </w:trPr>
        <w:tc>
          <w:tcPr>
            <w:tcW w:w="1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46D8108" w14:textId="77777777" w:rsidR="004A06E4" w:rsidRPr="004A06E4" w:rsidRDefault="004A06E4" w:rsidP="004A06E4">
            <w:pPr>
              <w:rPr>
                <w:b/>
                <w:bCs/>
                <w:lang w:val="sr-Cyrl-RS"/>
              </w:rPr>
            </w:pPr>
            <w:r w:rsidRPr="004A06E4">
              <w:rPr>
                <w:b/>
                <w:bCs/>
                <w:lang w:val="sr-Cyrl-RS"/>
              </w:rPr>
              <w:t>Наставна средства:</w:t>
            </w:r>
          </w:p>
        </w:tc>
        <w:tc>
          <w:tcPr>
            <w:tcW w:w="3458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07FBF8BC" w14:textId="77777777" w:rsidR="004A06E4" w:rsidRPr="004A06E4" w:rsidRDefault="004A06E4" w:rsidP="004A06E4">
            <w:pPr>
              <w:rPr>
                <w:lang w:val="sr-Cyrl-RS"/>
              </w:rPr>
            </w:pPr>
            <w:r w:rsidRPr="004A06E4">
              <w:rPr>
                <w:lang w:val="sr-Cyrl-RS"/>
              </w:rPr>
              <w:t>„Паметна табла“, компјутер – пројектор, клавир, плејер.</w:t>
            </w:r>
          </w:p>
        </w:tc>
      </w:tr>
      <w:tr w:rsidR="004A06E4" w:rsidRPr="004A06E4" w14:paraId="2FF1E431" w14:textId="77777777" w:rsidTr="008D2473">
        <w:trPr>
          <w:trHeight w:val="480"/>
        </w:trPr>
        <w:tc>
          <w:tcPr>
            <w:tcW w:w="154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DB4D0F8" w14:textId="77777777" w:rsidR="004A06E4" w:rsidRPr="004A06E4" w:rsidRDefault="004A06E4" w:rsidP="004A06E4">
            <w:pPr>
              <w:rPr>
                <w:lang w:val="sr-Cyrl-RS"/>
              </w:rPr>
            </w:pPr>
          </w:p>
        </w:tc>
        <w:tc>
          <w:tcPr>
            <w:tcW w:w="1759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CC1ACE1" w14:textId="77777777" w:rsidR="004A06E4" w:rsidRPr="004A06E4" w:rsidRDefault="004A06E4" w:rsidP="004A06E4">
            <w:pPr>
              <w:rPr>
                <w:lang w:val="sr-Cyrl-RS"/>
              </w:rPr>
            </w:pPr>
            <w:r w:rsidRPr="004A06E4">
              <w:rPr>
                <w:b/>
                <w:bCs/>
                <w:lang w:val="sr-Cyrl-RS"/>
              </w:rPr>
              <w:t>Планиране активности наставника</w:t>
            </w:r>
          </w:p>
        </w:tc>
        <w:tc>
          <w:tcPr>
            <w:tcW w:w="1699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  <w:hideMark/>
          </w:tcPr>
          <w:p w14:paraId="2D123E6F" w14:textId="77777777" w:rsidR="004A06E4" w:rsidRPr="004A06E4" w:rsidRDefault="004A06E4" w:rsidP="004A06E4">
            <w:pPr>
              <w:rPr>
                <w:b/>
                <w:bCs/>
                <w:lang w:val="sr-Cyrl-RS"/>
              </w:rPr>
            </w:pPr>
            <w:r w:rsidRPr="004A06E4">
              <w:rPr>
                <w:b/>
                <w:bCs/>
                <w:lang w:val="sr-Cyrl-RS"/>
              </w:rPr>
              <w:t>Планиране активности ученика</w:t>
            </w:r>
          </w:p>
        </w:tc>
      </w:tr>
      <w:tr w:rsidR="004A06E4" w:rsidRPr="004A06E4" w14:paraId="3C415E56" w14:textId="77777777" w:rsidTr="008D2473">
        <w:trPr>
          <w:trHeight w:val="622"/>
        </w:trPr>
        <w:tc>
          <w:tcPr>
            <w:tcW w:w="154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hideMark/>
          </w:tcPr>
          <w:p w14:paraId="6DCC0AA8" w14:textId="77777777" w:rsidR="004A06E4" w:rsidRPr="004A06E4" w:rsidRDefault="004A06E4" w:rsidP="004A06E4">
            <w:pPr>
              <w:rPr>
                <w:b/>
                <w:lang w:val="sr-Cyrl-RS"/>
              </w:rPr>
            </w:pPr>
            <w:r w:rsidRPr="004A06E4">
              <w:rPr>
                <w:b/>
                <w:lang w:val="sr-Cyrl-RS"/>
              </w:rPr>
              <w:t xml:space="preserve">Временска артикулација: </w:t>
            </w:r>
          </w:p>
          <w:p w14:paraId="47C1CD96" w14:textId="77777777" w:rsidR="004A06E4" w:rsidRPr="004A06E4" w:rsidRDefault="004A06E4" w:rsidP="004A06E4">
            <w:pPr>
              <w:rPr>
                <w:b/>
                <w:lang w:val="sr-Cyrl-RS"/>
              </w:rPr>
            </w:pPr>
            <w:r w:rsidRPr="004A06E4">
              <w:rPr>
                <w:b/>
                <w:lang w:val="sr-Cyrl-RS"/>
              </w:rPr>
              <w:t>Уводни део часа</w:t>
            </w:r>
          </w:p>
          <w:p w14:paraId="70F8C563" w14:textId="77777777" w:rsidR="004A06E4" w:rsidRPr="004A06E4" w:rsidRDefault="004A06E4" w:rsidP="004A06E4">
            <w:pPr>
              <w:rPr>
                <w:b/>
                <w:lang w:val="sr-Cyrl-RS"/>
              </w:rPr>
            </w:pPr>
            <w:r w:rsidRPr="004A06E4">
              <w:rPr>
                <w:b/>
                <w:lang w:val="sr-Cyrl-RS"/>
              </w:rPr>
              <w:t>(5 минута)</w:t>
            </w:r>
          </w:p>
        </w:tc>
        <w:tc>
          <w:tcPr>
            <w:tcW w:w="1759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2B95543" w14:textId="6F8A9740" w:rsidR="004A06E4" w:rsidRPr="004A06E4" w:rsidRDefault="004A06E4" w:rsidP="00251066">
            <w:pPr>
              <w:numPr>
                <w:ilvl w:val="0"/>
                <w:numId w:val="1"/>
              </w:numPr>
              <w:rPr>
                <w:bCs/>
                <w:lang w:val="sr-Cyrl-RS"/>
              </w:rPr>
            </w:pPr>
            <w:r w:rsidRPr="004A06E4">
              <w:rPr>
                <w:bCs/>
                <w:lang w:val="sr-Cyrl-RS"/>
              </w:rPr>
              <w:t xml:space="preserve">на почетку часа подсећа ученике  </w:t>
            </w:r>
            <w:r w:rsidR="008D2473">
              <w:rPr>
                <w:bCs/>
                <w:lang w:val="sr-Cyrl-RS"/>
              </w:rPr>
              <w:t>на</w:t>
            </w:r>
            <w:r w:rsidRPr="004A06E4">
              <w:rPr>
                <w:bCs/>
                <w:lang w:val="sr-Cyrl-RS"/>
              </w:rPr>
              <w:t xml:space="preserve"> ка</w:t>
            </w:r>
            <w:r w:rsidR="00251066">
              <w:rPr>
                <w:bCs/>
                <w:lang w:val="sr-Cyrl-RS"/>
              </w:rPr>
              <w:t>р</w:t>
            </w:r>
            <w:r w:rsidR="00524CB4">
              <w:rPr>
                <w:bCs/>
                <w:lang w:val="sr-Cyrl-RS"/>
              </w:rPr>
              <w:t>актеристик</w:t>
            </w:r>
            <w:r w:rsidR="008D2473">
              <w:rPr>
                <w:bCs/>
                <w:lang w:val="sr-Cyrl-RS"/>
              </w:rPr>
              <w:t>е</w:t>
            </w:r>
            <w:r w:rsidR="00524CB4">
              <w:rPr>
                <w:bCs/>
                <w:lang w:val="sr-Cyrl-RS"/>
              </w:rPr>
              <w:t xml:space="preserve"> епохе ренесансе </w:t>
            </w:r>
            <w:r w:rsidR="00251066">
              <w:rPr>
                <w:bCs/>
                <w:lang w:val="sr-Cyrl-RS"/>
              </w:rPr>
              <w:t>од 14. до 16.</w:t>
            </w:r>
            <w:r w:rsidRPr="004A06E4">
              <w:rPr>
                <w:bCs/>
                <w:lang w:val="sr-Cyrl-RS"/>
              </w:rPr>
              <w:t xml:space="preserve"> века (историј</w:t>
            </w:r>
            <w:r w:rsidR="00251066">
              <w:rPr>
                <w:bCs/>
                <w:lang w:val="sr-Cyrl-RS"/>
              </w:rPr>
              <w:t>ск</w:t>
            </w:r>
            <w:r w:rsidR="008D2473">
              <w:rPr>
                <w:bCs/>
                <w:lang w:val="sr-Cyrl-RS"/>
              </w:rPr>
              <w:t>е</w:t>
            </w:r>
            <w:r w:rsidR="00251066">
              <w:rPr>
                <w:bCs/>
                <w:lang w:val="sr-Cyrl-RS"/>
              </w:rPr>
              <w:t xml:space="preserve"> прилик</w:t>
            </w:r>
            <w:r w:rsidR="008D2473">
              <w:rPr>
                <w:bCs/>
                <w:lang w:val="sr-Cyrl-RS"/>
              </w:rPr>
              <w:t>е</w:t>
            </w:r>
            <w:r w:rsidR="00251066">
              <w:rPr>
                <w:bCs/>
                <w:lang w:val="sr-Cyrl-RS"/>
              </w:rPr>
              <w:t xml:space="preserve"> у Европи у том периоду</w:t>
            </w:r>
            <w:r w:rsidRPr="004A06E4">
              <w:rPr>
                <w:bCs/>
                <w:lang w:val="sr-Cyrl-RS"/>
              </w:rPr>
              <w:t>, истакнут</w:t>
            </w:r>
            <w:r w:rsidR="008D2473">
              <w:rPr>
                <w:bCs/>
                <w:lang w:val="sr-Cyrl-RS"/>
              </w:rPr>
              <w:t>е</w:t>
            </w:r>
            <w:r w:rsidRPr="004A06E4">
              <w:rPr>
                <w:bCs/>
                <w:lang w:val="sr-Cyrl-RS"/>
              </w:rPr>
              <w:t xml:space="preserve"> песни</w:t>
            </w:r>
            <w:r w:rsidR="008D2473">
              <w:rPr>
                <w:bCs/>
                <w:lang w:val="sr-Cyrl-RS"/>
              </w:rPr>
              <w:t>ке</w:t>
            </w:r>
            <w:r w:rsidRPr="004A06E4">
              <w:rPr>
                <w:bCs/>
                <w:lang w:val="sr-Cyrl-RS"/>
              </w:rPr>
              <w:t xml:space="preserve"> и писц</w:t>
            </w:r>
            <w:r w:rsidR="008D2473">
              <w:rPr>
                <w:bCs/>
                <w:lang w:val="sr-Cyrl-RS"/>
              </w:rPr>
              <w:t>е</w:t>
            </w:r>
            <w:r w:rsidRPr="004A06E4">
              <w:rPr>
                <w:bCs/>
                <w:lang w:val="sr-Cyrl-RS"/>
              </w:rPr>
              <w:t xml:space="preserve">  и њихов</w:t>
            </w:r>
            <w:r w:rsidR="008D2473">
              <w:rPr>
                <w:bCs/>
                <w:lang w:val="sr-Cyrl-RS"/>
              </w:rPr>
              <w:t>а</w:t>
            </w:r>
            <w:r w:rsidRPr="004A06E4">
              <w:rPr>
                <w:bCs/>
                <w:lang w:val="sr-Cyrl-RS"/>
              </w:rPr>
              <w:t xml:space="preserve"> дела, </w:t>
            </w:r>
            <w:r w:rsidR="00251066">
              <w:rPr>
                <w:bCs/>
                <w:lang w:val="sr-Cyrl-RS"/>
              </w:rPr>
              <w:t>уметности ренесансе</w:t>
            </w:r>
            <w:r w:rsidRPr="004A06E4">
              <w:rPr>
                <w:bCs/>
                <w:lang w:val="sr-Cyrl-RS"/>
              </w:rPr>
              <w:t xml:space="preserve"> и истакнут</w:t>
            </w:r>
            <w:r w:rsidR="008D2473">
              <w:rPr>
                <w:bCs/>
                <w:lang w:val="sr-Cyrl-RS"/>
              </w:rPr>
              <w:t>е</w:t>
            </w:r>
            <w:r w:rsidRPr="004A06E4">
              <w:rPr>
                <w:bCs/>
                <w:lang w:val="sr-Cyrl-RS"/>
              </w:rPr>
              <w:t xml:space="preserve"> сликар</w:t>
            </w:r>
            <w:r w:rsidR="008D2473">
              <w:rPr>
                <w:bCs/>
                <w:lang w:val="sr-Cyrl-RS"/>
              </w:rPr>
              <w:t xml:space="preserve">е </w:t>
            </w:r>
            <w:r w:rsidR="00251066">
              <w:rPr>
                <w:bCs/>
                <w:lang w:val="sr-Cyrl-RS"/>
              </w:rPr>
              <w:t xml:space="preserve">те </w:t>
            </w:r>
            <w:r w:rsidR="00251066">
              <w:rPr>
                <w:bCs/>
                <w:lang w:val="sr-Cyrl-RS"/>
              </w:rPr>
              <w:lastRenderedPageBreak/>
              <w:t>епохе) и у</w:t>
            </w:r>
            <w:r w:rsidR="00251066" w:rsidRPr="00251066">
              <w:rPr>
                <w:bCs/>
                <w:lang w:val="sr-Cyrl-RS"/>
              </w:rPr>
              <w:t>води појам ренесансе као</w:t>
            </w:r>
            <w:r w:rsidR="00071131">
              <w:rPr>
                <w:bCs/>
                <w:lang w:val="sr-Cyrl-RS"/>
              </w:rPr>
              <w:t xml:space="preserve"> „препорода“ античких вредности;</w:t>
            </w:r>
          </w:p>
          <w:p w14:paraId="46E970C4" w14:textId="77777777" w:rsidR="004A06E4" w:rsidRPr="004A06E4" w:rsidRDefault="004A06E4" w:rsidP="00251066">
            <w:pPr>
              <w:numPr>
                <w:ilvl w:val="0"/>
                <w:numId w:val="1"/>
              </w:numPr>
              <w:rPr>
                <w:bCs/>
                <w:lang w:val="sr-Cyrl-RS"/>
              </w:rPr>
            </w:pPr>
            <w:r w:rsidRPr="004A06E4">
              <w:rPr>
                <w:bCs/>
                <w:lang w:val="sr-Cyrl-RS"/>
              </w:rPr>
              <w:t xml:space="preserve">наставник свира </w:t>
            </w:r>
            <w:r w:rsidR="00251066">
              <w:rPr>
                <w:bCs/>
                <w:lang w:val="sr-Cyrl-RS"/>
              </w:rPr>
              <w:t>на клавиру мотет Палест</w:t>
            </w:r>
            <w:r w:rsidR="00524CB4">
              <w:rPr>
                <w:bCs/>
                <w:lang w:val="sr-Cyrl-RS"/>
              </w:rPr>
              <w:t>р</w:t>
            </w:r>
            <w:r w:rsidR="00251066">
              <w:rPr>
                <w:bCs/>
                <w:lang w:val="sr-Cyrl-RS"/>
              </w:rPr>
              <w:t>ине уз објашњење.</w:t>
            </w:r>
          </w:p>
        </w:tc>
        <w:tc>
          <w:tcPr>
            <w:tcW w:w="1699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497F722" w14:textId="32D96B09" w:rsidR="004A06E4" w:rsidRPr="004A06E4" w:rsidRDefault="00251066" w:rsidP="00251066">
            <w:pPr>
              <w:numPr>
                <w:ilvl w:val="0"/>
                <w:numId w:val="1"/>
              </w:num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lastRenderedPageBreak/>
              <w:t xml:space="preserve"> слушају излагање професора и о</w:t>
            </w:r>
            <w:r w:rsidRPr="00251066">
              <w:rPr>
                <w:bCs/>
                <w:lang w:val="sr-Cyrl-RS"/>
              </w:rPr>
              <w:t>дговарају на питања</w:t>
            </w:r>
            <w:r>
              <w:rPr>
                <w:bCs/>
                <w:lang w:val="sr-Cyrl-RS"/>
              </w:rPr>
              <w:t xml:space="preserve"> п</w:t>
            </w:r>
            <w:r w:rsidRPr="00251066">
              <w:rPr>
                <w:bCs/>
                <w:lang w:val="sr-Cyrl-RS"/>
              </w:rPr>
              <w:t>овезују</w:t>
            </w:r>
            <w:r>
              <w:rPr>
                <w:bCs/>
                <w:lang w:val="sr-Cyrl-RS"/>
              </w:rPr>
              <w:t>ћи</w:t>
            </w:r>
            <w:r w:rsidRPr="00251066">
              <w:rPr>
                <w:bCs/>
                <w:lang w:val="sr-Cyrl-RS"/>
              </w:rPr>
              <w:t xml:space="preserve"> ренесансу са историјом</w:t>
            </w:r>
            <w:r>
              <w:rPr>
                <w:bCs/>
                <w:lang w:val="sr-Cyrl-RS"/>
              </w:rPr>
              <w:t>,</w:t>
            </w:r>
            <w:r w:rsidR="008D2473">
              <w:rPr>
                <w:bCs/>
                <w:lang w:val="sr-Cyrl-RS"/>
              </w:rPr>
              <w:t xml:space="preserve"> </w:t>
            </w:r>
            <w:r>
              <w:rPr>
                <w:bCs/>
                <w:lang w:val="sr-Cyrl-RS"/>
              </w:rPr>
              <w:t xml:space="preserve">књижевношћу и </w:t>
            </w:r>
            <w:r w:rsidR="00071131">
              <w:rPr>
                <w:bCs/>
                <w:lang w:val="sr-Cyrl-RS"/>
              </w:rPr>
              <w:t xml:space="preserve"> другим уметностима;</w:t>
            </w:r>
          </w:p>
          <w:p w14:paraId="54F0845B" w14:textId="77777777" w:rsidR="004A06E4" w:rsidRPr="004A06E4" w:rsidRDefault="004A06E4" w:rsidP="004A06E4">
            <w:pPr>
              <w:rPr>
                <w:bCs/>
                <w:lang w:val="sr-Cyrl-RS"/>
              </w:rPr>
            </w:pPr>
          </w:p>
          <w:p w14:paraId="2A1268F5" w14:textId="77777777" w:rsidR="004A06E4" w:rsidRDefault="004A06E4" w:rsidP="004A06E4">
            <w:pPr>
              <w:rPr>
                <w:bCs/>
                <w:lang w:val="sr-Cyrl-RS"/>
              </w:rPr>
            </w:pPr>
          </w:p>
          <w:p w14:paraId="1F5146F0" w14:textId="77777777" w:rsidR="00251066" w:rsidRDefault="00251066" w:rsidP="004A06E4">
            <w:pPr>
              <w:rPr>
                <w:bCs/>
                <w:lang w:val="sr-Cyrl-RS"/>
              </w:rPr>
            </w:pPr>
          </w:p>
          <w:p w14:paraId="0C1B270E" w14:textId="77777777" w:rsidR="00251066" w:rsidRDefault="00251066" w:rsidP="004A06E4">
            <w:pPr>
              <w:rPr>
                <w:bCs/>
                <w:lang w:val="sr-Cyrl-RS"/>
              </w:rPr>
            </w:pPr>
          </w:p>
          <w:p w14:paraId="45F5D75C" w14:textId="77777777" w:rsidR="004A06E4" w:rsidRPr="004A06E4" w:rsidRDefault="004A06E4" w:rsidP="004A06E4">
            <w:pPr>
              <w:rPr>
                <w:bCs/>
                <w:lang w:val="sr-Cyrl-RS"/>
              </w:rPr>
            </w:pPr>
          </w:p>
          <w:p w14:paraId="0353ADDB" w14:textId="668EC08E" w:rsidR="004A06E4" w:rsidRPr="004A06E4" w:rsidRDefault="004A06E4" w:rsidP="004A06E4">
            <w:pPr>
              <w:numPr>
                <w:ilvl w:val="0"/>
                <w:numId w:val="1"/>
              </w:numPr>
              <w:rPr>
                <w:bCs/>
                <w:lang w:val="sr-Cyrl-RS"/>
              </w:rPr>
            </w:pPr>
            <w:r w:rsidRPr="004A06E4">
              <w:rPr>
                <w:bCs/>
                <w:lang w:val="sr-Cyrl-RS"/>
              </w:rPr>
              <w:t>у</w:t>
            </w:r>
            <w:r w:rsidR="00251066">
              <w:rPr>
                <w:bCs/>
                <w:lang w:val="sr-Cyrl-RS"/>
              </w:rPr>
              <w:t xml:space="preserve">ченици слушају  музику и активно учествују </w:t>
            </w:r>
            <w:r w:rsidR="008D2473">
              <w:rPr>
                <w:bCs/>
                <w:lang w:val="sr-Cyrl-RS"/>
              </w:rPr>
              <w:t xml:space="preserve">у дискусији </w:t>
            </w:r>
            <w:r w:rsidR="00251066">
              <w:rPr>
                <w:bCs/>
                <w:lang w:val="sr-Cyrl-RS"/>
              </w:rPr>
              <w:t>постављајући питања наставнику</w:t>
            </w:r>
            <w:r w:rsidR="008D2473">
              <w:rPr>
                <w:bCs/>
                <w:lang w:val="sr-Cyrl-RS"/>
              </w:rPr>
              <w:t>.</w:t>
            </w:r>
          </w:p>
        </w:tc>
      </w:tr>
      <w:tr w:rsidR="004A06E4" w:rsidRPr="004A06E4" w14:paraId="70CF45E2" w14:textId="77777777" w:rsidTr="008D2473">
        <w:trPr>
          <w:trHeight w:val="644"/>
        </w:trPr>
        <w:tc>
          <w:tcPr>
            <w:tcW w:w="154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2CCD06D" w14:textId="77777777" w:rsidR="004A06E4" w:rsidRPr="004A06E4" w:rsidRDefault="004A06E4" w:rsidP="004A06E4">
            <w:pPr>
              <w:rPr>
                <w:b/>
                <w:lang w:val="sr-Cyrl-RS"/>
              </w:rPr>
            </w:pPr>
            <w:r w:rsidRPr="004A06E4">
              <w:rPr>
                <w:b/>
                <w:lang w:val="sr-Cyrl-RS"/>
              </w:rPr>
              <w:lastRenderedPageBreak/>
              <w:t>Главни део часа</w:t>
            </w:r>
          </w:p>
          <w:p w14:paraId="7664C581" w14:textId="77777777" w:rsidR="004A06E4" w:rsidRPr="004A06E4" w:rsidRDefault="004A06E4" w:rsidP="004A06E4">
            <w:pPr>
              <w:rPr>
                <w:b/>
                <w:lang w:val="sr-Cyrl-RS"/>
              </w:rPr>
            </w:pPr>
            <w:r w:rsidRPr="004A06E4">
              <w:rPr>
                <w:b/>
                <w:lang w:val="sr-Cyrl-RS"/>
              </w:rPr>
              <w:t>(30 минута)</w:t>
            </w:r>
          </w:p>
        </w:tc>
        <w:tc>
          <w:tcPr>
            <w:tcW w:w="175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378BA73D" w14:textId="77777777" w:rsidR="008D2473" w:rsidRDefault="004A06E4" w:rsidP="00F41B8B">
            <w:pPr>
              <w:rPr>
                <w:lang w:val="sr-Cyrl-RS"/>
              </w:rPr>
            </w:pPr>
            <w:r w:rsidRPr="004A06E4">
              <w:rPr>
                <w:lang w:val="sr-Cyrl-RS"/>
              </w:rPr>
              <w:t xml:space="preserve">- </w:t>
            </w:r>
            <w:r w:rsidR="00F41B8B">
              <w:rPr>
                <w:lang w:val="sr-Cyrl-RS"/>
              </w:rPr>
              <w:t>и</w:t>
            </w:r>
            <w:r w:rsidR="00F41B8B" w:rsidRPr="00F41B8B">
              <w:rPr>
                <w:lang w:val="sr-Cyrl-RS"/>
              </w:rPr>
              <w:t>злаже основне карактеристике ренесансне музике:</w:t>
            </w:r>
            <w:r w:rsidR="00524CB4">
              <w:rPr>
                <w:lang w:val="sr-Cyrl-RS"/>
              </w:rPr>
              <w:t xml:space="preserve"> </w:t>
            </w:r>
            <w:r w:rsidR="00F41B8B">
              <w:rPr>
                <w:lang w:val="sr-Cyrl-RS"/>
              </w:rPr>
              <w:t>пери</w:t>
            </w:r>
            <w:r w:rsidR="00524CB4">
              <w:rPr>
                <w:lang w:val="sr-Cyrl-RS"/>
              </w:rPr>
              <w:t>о</w:t>
            </w:r>
            <w:r w:rsidR="00F41B8B">
              <w:rPr>
                <w:lang w:val="sr-Cyrl-RS"/>
              </w:rPr>
              <w:t>д арс нове</w:t>
            </w:r>
            <w:r w:rsidR="008D2473">
              <w:rPr>
                <w:lang w:val="sr-Cyrl-RS"/>
              </w:rPr>
              <w:t xml:space="preserve">, </w:t>
            </w:r>
            <w:r w:rsidR="00F41B8B">
              <w:rPr>
                <w:lang w:val="sr-Cyrl-RS"/>
              </w:rPr>
              <w:t>нове уметности</w:t>
            </w:r>
            <w:r w:rsidR="008D2473">
              <w:rPr>
                <w:lang w:val="sr-Cyrl-RS"/>
              </w:rPr>
              <w:t>,</w:t>
            </w:r>
            <w:r w:rsidR="00F41B8B">
              <w:rPr>
                <w:lang w:val="sr-Cyrl-RS"/>
              </w:rPr>
              <w:t xml:space="preserve"> 14. и 15.век и период позне ренесансе 16.век,</w:t>
            </w:r>
            <w:r w:rsidR="00524CB4">
              <w:rPr>
                <w:lang w:val="sr-Cyrl-RS"/>
              </w:rPr>
              <w:t xml:space="preserve"> </w:t>
            </w:r>
            <w:r w:rsidR="00F41B8B">
              <w:rPr>
                <w:lang w:val="sr-Cyrl-RS"/>
              </w:rPr>
              <w:t>развој полифоније,</w:t>
            </w:r>
            <w:r w:rsidR="00524CB4">
              <w:rPr>
                <w:lang w:val="sr-Cyrl-RS"/>
              </w:rPr>
              <w:t xml:space="preserve"> </w:t>
            </w:r>
            <w:r w:rsidR="00F41B8B" w:rsidRPr="00F41B8B">
              <w:rPr>
                <w:lang w:val="sr-Cyrl-RS"/>
              </w:rPr>
              <w:t>равноправност гласова,</w:t>
            </w:r>
            <w:r w:rsidR="00524CB4">
              <w:rPr>
                <w:lang w:val="sr-Cyrl-RS"/>
              </w:rPr>
              <w:t xml:space="preserve"> </w:t>
            </w:r>
            <w:r w:rsidR="00F41B8B">
              <w:rPr>
                <w:lang w:val="sr-Cyrl-RS"/>
              </w:rPr>
              <w:t xml:space="preserve">двохорски стил и </w:t>
            </w:r>
            <w:r w:rsidR="00F41B8B">
              <w:rPr>
                <w:lang w:val="sr-Latn-RS"/>
              </w:rPr>
              <w:t>A Cappela</w:t>
            </w:r>
            <w:r w:rsidR="008D2473">
              <w:rPr>
                <w:lang w:val="sr-Cyrl-RS"/>
              </w:rPr>
              <w:t>;</w:t>
            </w:r>
            <w:r w:rsidR="00524CB4">
              <w:rPr>
                <w:lang w:val="sr-Cyrl-RS"/>
              </w:rPr>
              <w:t xml:space="preserve"> </w:t>
            </w:r>
          </w:p>
          <w:p w14:paraId="151C0D08" w14:textId="44FB6454" w:rsidR="00F41B8B" w:rsidRPr="00524CB4" w:rsidRDefault="008D2473" w:rsidP="00F41B8B">
            <w:pPr>
              <w:rPr>
                <w:lang w:val="sr-Latn-RS"/>
              </w:rPr>
            </w:pPr>
            <w:r>
              <w:rPr>
                <w:lang w:val="sr-Cyrl-RS"/>
              </w:rPr>
              <w:t>- п</w:t>
            </w:r>
            <w:r w:rsidR="00F41B8B" w:rsidRPr="00F41B8B">
              <w:rPr>
                <w:lang w:val="sr-Cyrl-RS"/>
              </w:rPr>
              <w:t>редставља духовне облике (миса, мотет) и световне облике (мадригал)</w:t>
            </w:r>
            <w:r>
              <w:rPr>
                <w:lang w:val="sr-Cyrl-RS"/>
              </w:rPr>
              <w:t>; н</w:t>
            </w:r>
            <w:r w:rsidR="00F41B8B">
              <w:rPr>
                <w:lang w:val="sr-Cyrl-RS"/>
              </w:rPr>
              <w:t>аводи значајне композиторе:</w:t>
            </w:r>
            <w:r>
              <w:rPr>
                <w:lang w:val="sr-Cyrl-RS"/>
              </w:rPr>
              <w:t xml:space="preserve"> </w:t>
            </w:r>
            <w:r w:rsidR="00F41B8B" w:rsidRPr="00F41B8B">
              <w:rPr>
                <w:lang w:val="sr-Cyrl-RS"/>
              </w:rPr>
              <w:t>Ђовани Пјерлуиђи да Палестрина,</w:t>
            </w:r>
            <w:r w:rsidR="00071131">
              <w:rPr>
                <w:lang w:val="sr-Cyrl-RS"/>
              </w:rPr>
              <w:t xml:space="preserve"> Орландо ди Ласо, Жоскен де Пре;</w:t>
            </w:r>
          </w:p>
          <w:p w14:paraId="7EC537E9" w14:textId="77777777" w:rsidR="004A06E4" w:rsidRPr="004A06E4" w:rsidRDefault="004A06E4" w:rsidP="004A06E4">
            <w:pPr>
              <w:rPr>
                <w:lang w:val="sr-Cyrl-RS"/>
              </w:rPr>
            </w:pPr>
            <w:r w:rsidRPr="004A06E4">
              <w:rPr>
                <w:lang w:val="sr-Cyrl-RS"/>
              </w:rPr>
              <w:t xml:space="preserve">- </w:t>
            </w:r>
            <w:proofErr w:type="spellStart"/>
            <w:r w:rsidRPr="004A06E4">
              <w:t>организује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ученике</w:t>
            </w:r>
            <w:proofErr w:type="spellEnd"/>
            <w:r w:rsidRPr="004A06E4">
              <w:t xml:space="preserve"> у </w:t>
            </w:r>
            <w:proofErr w:type="spellStart"/>
            <w:r w:rsidRPr="004A06E4">
              <w:t>мање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групе</w:t>
            </w:r>
            <w:proofErr w:type="spellEnd"/>
            <w:r w:rsidRPr="004A06E4">
              <w:t xml:space="preserve"> и </w:t>
            </w:r>
            <w:proofErr w:type="spellStart"/>
            <w:r w:rsidRPr="004A06E4">
              <w:t>јасно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даје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упутства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за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рад</w:t>
            </w:r>
            <w:proofErr w:type="spellEnd"/>
            <w:r w:rsidRPr="004A06E4">
              <w:rPr>
                <w:lang w:val="sr-Cyrl-RS"/>
              </w:rPr>
              <w:t>;</w:t>
            </w:r>
          </w:p>
          <w:p w14:paraId="44993E02" w14:textId="77777777" w:rsidR="004A06E4" w:rsidRPr="004A06E4" w:rsidRDefault="004A06E4" w:rsidP="004A06E4">
            <w:pPr>
              <w:rPr>
                <w:lang w:val="sr-Cyrl-RS"/>
              </w:rPr>
            </w:pPr>
            <w:r w:rsidRPr="004A06E4">
              <w:t>-</w:t>
            </w:r>
            <w:r w:rsidRPr="004A06E4">
              <w:rPr>
                <w:lang w:val="sr-Cyrl-RS"/>
              </w:rPr>
              <w:t xml:space="preserve"> </w:t>
            </w:r>
            <w:proofErr w:type="spellStart"/>
            <w:r w:rsidRPr="004A06E4">
              <w:t>свакој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групи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додељује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конкре</w:t>
            </w:r>
            <w:r w:rsidR="00F41B8B">
              <w:t>тан</w:t>
            </w:r>
            <w:proofErr w:type="spellEnd"/>
            <w:r w:rsidR="00F41B8B">
              <w:t xml:space="preserve"> </w:t>
            </w:r>
            <w:proofErr w:type="spellStart"/>
            <w:r w:rsidR="00F41B8B">
              <w:t>задатак</w:t>
            </w:r>
            <w:proofErr w:type="spellEnd"/>
            <w:r w:rsidR="00F41B8B">
              <w:t xml:space="preserve"> (</w:t>
            </w:r>
            <w:proofErr w:type="spellStart"/>
            <w:r w:rsidRPr="004A06E4">
              <w:t>карактеристике</w:t>
            </w:r>
            <w:proofErr w:type="spellEnd"/>
            <w:r w:rsidR="00F41B8B">
              <w:rPr>
                <w:lang w:val="sr-Cyrl-RS"/>
              </w:rPr>
              <w:t xml:space="preserve"> ренесансне музике</w:t>
            </w:r>
            <w:r w:rsidR="00F41B8B">
              <w:t xml:space="preserve">, </w:t>
            </w:r>
            <w:proofErr w:type="spellStart"/>
            <w:r w:rsidR="00F41B8B">
              <w:t>музички</w:t>
            </w:r>
            <w:proofErr w:type="spellEnd"/>
            <w:r w:rsidR="00F41B8B">
              <w:t xml:space="preserve"> </w:t>
            </w:r>
            <w:proofErr w:type="spellStart"/>
            <w:r w:rsidR="00F41B8B">
              <w:t>облици</w:t>
            </w:r>
            <w:proofErr w:type="spellEnd"/>
            <w:r w:rsidR="00F41B8B">
              <w:t xml:space="preserve"> и </w:t>
            </w:r>
            <w:proofErr w:type="spellStart"/>
            <w:r w:rsidR="00F41B8B">
              <w:t>композитори</w:t>
            </w:r>
            <w:proofErr w:type="spellEnd"/>
            <w:r w:rsidR="00F41B8B">
              <w:t xml:space="preserve"> </w:t>
            </w:r>
            <w:proofErr w:type="spellStart"/>
            <w:r w:rsidR="00F41B8B">
              <w:t>ренесансе</w:t>
            </w:r>
            <w:proofErr w:type="spellEnd"/>
            <w:r w:rsidRPr="004A06E4">
              <w:t>)</w:t>
            </w:r>
            <w:r w:rsidRPr="004A06E4">
              <w:rPr>
                <w:lang w:val="sr-Cyrl-RS"/>
              </w:rPr>
              <w:t>;</w:t>
            </w:r>
          </w:p>
          <w:p w14:paraId="45ECB51B" w14:textId="77777777" w:rsidR="004A06E4" w:rsidRPr="004A06E4" w:rsidRDefault="004A06E4" w:rsidP="004A06E4">
            <w:pPr>
              <w:rPr>
                <w:lang w:val="sr-Cyrl-RS"/>
              </w:rPr>
            </w:pPr>
          </w:p>
          <w:p w14:paraId="24ECB99B" w14:textId="77777777" w:rsidR="004A06E4" w:rsidRPr="004A06E4" w:rsidRDefault="004A06E4" w:rsidP="004A06E4">
            <w:pPr>
              <w:rPr>
                <w:lang w:val="sr-Cyrl-RS"/>
              </w:rPr>
            </w:pPr>
            <w:r w:rsidRPr="004A06E4">
              <w:t xml:space="preserve">- </w:t>
            </w:r>
            <w:proofErr w:type="spellStart"/>
            <w:r w:rsidRPr="004A06E4">
              <w:t>обилази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групе</w:t>
            </w:r>
            <w:proofErr w:type="spellEnd"/>
            <w:r w:rsidRPr="004A06E4">
              <w:t xml:space="preserve">, </w:t>
            </w:r>
            <w:proofErr w:type="spellStart"/>
            <w:r w:rsidRPr="004A06E4">
              <w:t>прати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њихов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рад</w:t>
            </w:r>
            <w:proofErr w:type="spellEnd"/>
            <w:r w:rsidRPr="004A06E4">
              <w:t xml:space="preserve">, </w:t>
            </w:r>
            <w:proofErr w:type="spellStart"/>
            <w:r w:rsidRPr="004A06E4">
              <w:t>поставља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подстицајна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питања</w:t>
            </w:r>
            <w:proofErr w:type="spellEnd"/>
            <w:r w:rsidRPr="004A06E4">
              <w:t xml:space="preserve"> и </w:t>
            </w:r>
            <w:proofErr w:type="spellStart"/>
            <w:r w:rsidRPr="004A06E4">
              <w:t>по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потреби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даје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додатна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објашњења</w:t>
            </w:r>
            <w:proofErr w:type="spellEnd"/>
            <w:r w:rsidRPr="004A06E4">
              <w:rPr>
                <w:lang w:val="sr-Cyrl-RS"/>
              </w:rPr>
              <w:t>;</w:t>
            </w:r>
          </w:p>
          <w:p w14:paraId="28993F42" w14:textId="77777777" w:rsidR="004A06E4" w:rsidRPr="004A06E4" w:rsidRDefault="004A06E4" w:rsidP="004A06E4">
            <w:pPr>
              <w:rPr>
                <w:lang w:val="sr-Cyrl-RS"/>
              </w:rPr>
            </w:pPr>
          </w:p>
          <w:p w14:paraId="563B7024" w14:textId="7134B7A7" w:rsidR="00524CB4" w:rsidRDefault="004A06E4" w:rsidP="004A06E4">
            <w:pPr>
              <w:rPr>
                <w:lang w:val="sr-Cyrl-RS"/>
              </w:rPr>
            </w:pPr>
            <w:r w:rsidRPr="004A06E4">
              <w:t xml:space="preserve">- </w:t>
            </w:r>
            <w:proofErr w:type="spellStart"/>
            <w:r w:rsidRPr="004A06E4">
              <w:t>подстиче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сарадњу</w:t>
            </w:r>
            <w:proofErr w:type="spellEnd"/>
            <w:r w:rsidRPr="004A06E4">
              <w:t xml:space="preserve">, </w:t>
            </w:r>
            <w:proofErr w:type="spellStart"/>
            <w:r w:rsidRPr="004A06E4">
              <w:t>размену</w:t>
            </w:r>
            <w:proofErr w:type="spellEnd"/>
            <w:r w:rsidRPr="004A06E4">
              <w:t xml:space="preserve"> </w:t>
            </w:r>
            <w:proofErr w:type="spellStart"/>
            <w:r w:rsidRPr="004A06E4">
              <w:t>мишљењ</w:t>
            </w:r>
            <w:r w:rsidR="00071131">
              <w:t>а</w:t>
            </w:r>
            <w:proofErr w:type="spellEnd"/>
            <w:r w:rsidR="00071131">
              <w:t xml:space="preserve"> и </w:t>
            </w:r>
            <w:proofErr w:type="spellStart"/>
            <w:r w:rsidR="00071131">
              <w:t>активно</w:t>
            </w:r>
            <w:proofErr w:type="spellEnd"/>
            <w:r w:rsidR="00071131">
              <w:t xml:space="preserve"> </w:t>
            </w:r>
            <w:proofErr w:type="spellStart"/>
            <w:r w:rsidR="00071131">
              <w:t>учешће</w:t>
            </w:r>
            <w:proofErr w:type="spellEnd"/>
            <w:r w:rsidR="00071131">
              <w:t xml:space="preserve"> </w:t>
            </w:r>
            <w:proofErr w:type="spellStart"/>
            <w:r w:rsidR="00071131">
              <w:t>свих</w:t>
            </w:r>
            <w:proofErr w:type="spellEnd"/>
            <w:r w:rsidR="00071131">
              <w:t xml:space="preserve"> </w:t>
            </w:r>
            <w:proofErr w:type="spellStart"/>
            <w:r w:rsidR="00071131">
              <w:t>ученика</w:t>
            </w:r>
            <w:proofErr w:type="spellEnd"/>
            <w:r w:rsidR="00071131">
              <w:rPr>
                <w:lang w:val="sr-Cyrl-RS"/>
              </w:rPr>
              <w:t>;</w:t>
            </w:r>
          </w:p>
          <w:p w14:paraId="68323FA6" w14:textId="218F1B59" w:rsidR="004A06E4" w:rsidRPr="004A06E4" w:rsidRDefault="00071131" w:rsidP="008D2473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допуњује градиво током излагања представника група.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AC0BF02" w14:textId="77777777" w:rsidR="004A06E4" w:rsidRPr="004A06E4" w:rsidRDefault="00524CB4" w:rsidP="004A06E4">
            <w:p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     </w:t>
            </w:r>
          </w:p>
          <w:p w14:paraId="7F6CABA8" w14:textId="77777777" w:rsidR="004A06E4" w:rsidRPr="004A06E4" w:rsidRDefault="004A06E4" w:rsidP="004A06E4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4A06E4">
              <w:rPr>
                <w:lang w:val="sr-Cyrl-RS"/>
              </w:rPr>
              <w:t xml:space="preserve"> слушају излагање професора, изражавају своја осећања </w:t>
            </w:r>
            <w:r w:rsidR="00F41B8B">
              <w:rPr>
                <w:lang w:val="sr-Cyrl-RS"/>
              </w:rPr>
              <w:t>и мишљења о периду ренесансе</w:t>
            </w:r>
            <w:r w:rsidRPr="004A06E4">
              <w:rPr>
                <w:lang w:val="sr-Cyrl-RS"/>
              </w:rPr>
              <w:t xml:space="preserve">; </w:t>
            </w:r>
          </w:p>
          <w:p w14:paraId="07023682" w14:textId="77777777" w:rsidR="004A06E4" w:rsidRPr="004A06E4" w:rsidRDefault="004A06E4" w:rsidP="004A06E4">
            <w:pPr>
              <w:rPr>
                <w:lang w:val="sr-Cyrl-RS"/>
              </w:rPr>
            </w:pPr>
          </w:p>
          <w:p w14:paraId="7AF1D10B" w14:textId="77777777" w:rsidR="004A06E4" w:rsidRPr="004A06E4" w:rsidRDefault="004A06E4" w:rsidP="004A06E4">
            <w:pPr>
              <w:rPr>
                <w:lang w:val="sr-Cyrl-RS"/>
              </w:rPr>
            </w:pPr>
          </w:p>
          <w:p w14:paraId="29ED9F90" w14:textId="77777777" w:rsidR="004A06E4" w:rsidRDefault="004A06E4" w:rsidP="004A06E4">
            <w:pPr>
              <w:rPr>
                <w:lang w:val="sr-Cyrl-RS"/>
              </w:rPr>
            </w:pPr>
          </w:p>
          <w:p w14:paraId="1A09A50E" w14:textId="77777777" w:rsidR="00F41B8B" w:rsidRDefault="00F41B8B" w:rsidP="004A06E4">
            <w:pPr>
              <w:rPr>
                <w:lang w:val="sr-Cyrl-RS"/>
              </w:rPr>
            </w:pPr>
          </w:p>
          <w:p w14:paraId="0760E4AE" w14:textId="77777777" w:rsidR="008D2473" w:rsidRDefault="008D2473" w:rsidP="004A06E4">
            <w:pPr>
              <w:rPr>
                <w:lang w:val="sr-Cyrl-RS"/>
              </w:rPr>
            </w:pPr>
          </w:p>
          <w:p w14:paraId="2A94D1C4" w14:textId="77777777" w:rsidR="008D2473" w:rsidRPr="004A06E4" w:rsidRDefault="008D2473" w:rsidP="004A06E4">
            <w:pPr>
              <w:rPr>
                <w:lang w:val="sr-Cyrl-RS"/>
              </w:rPr>
            </w:pPr>
          </w:p>
          <w:p w14:paraId="4FF9CEC8" w14:textId="0E874240" w:rsidR="004A06E4" w:rsidRPr="008D2473" w:rsidRDefault="004A06E4" w:rsidP="00516DDB">
            <w:pPr>
              <w:numPr>
                <w:ilvl w:val="0"/>
                <w:numId w:val="1"/>
              </w:numPr>
              <w:rPr>
                <w:lang w:val="x-none"/>
              </w:rPr>
            </w:pPr>
            <w:r w:rsidRPr="008D2473">
              <w:rPr>
                <w:lang w:val="sr-Cyrl-RS"/>
              </w:rPr>
              <w:t>а</w:t>
            </w:r>
            <w:proofErr w:type="spellStart"/>
            <w:r w:rsidRPr="008D2473">
              <w:rPr>
                <w:lang w:val="x-none"/>
              </w:rPr>
              <w:t>ктивно</w:t>
            </w:r>
            <w:proofErr w:type="spellEnd"/>
            <w:r w:rsidRPr="008D2473">
              <w:rPr>
                <w:lang w:val="x-none"/>
              </w:rPr>
              <w:t xml:space="preserve"> </w:t>
            </w:r>
            <w:proofErr w:type="spellStart"/>
            <w:r w:rsidRPr="008D2473">
              <w:rPr>
                <w:lang w:val="x-none"/>
              </w:rPr>
              <w:t>учествују</w:t>
            </w:r>
            <w:proofErr w:type="spellEnd"/>
            <w:r w:rsidRPr="008D2473">
              <w:rPr>
                <w:lang w:val="x-none"/>
              </w:rPr>
              <w:t xml:space="preserve"> у </w:t>
            </w:r>
            <w:proofErr w:type="spellStart"/>
            <w:r w:rsidRPr="008D2473">
              <w:rPr>
                <w:lang w:val="x-none"/>
              </w:rPr>
              <w:t>раду</w:t>
            </w:r>
            <w:proofErr w:type="spellEnd"/>
            <w:r w:rsidRPr="008D2473">
              <w:rPr>
                <w:lang w:val="x-none"/>
              </w:rPr>
              <w:t xml:space="preserve"> </w:t>
            </w:r>
            <w:proofErr w:type="spellStart"/>
            <w:r w:rsidRPr="008D2473">
              <w:rPr>
                <w:lang w:val="x-none"/>
              </w:rPr>
              <w:t>групе</w:t>
            </w:r>
            <w:proofErr w:type="spellEnd"/>
            <w:r w:rsidRPr="008D2473">
              <w:rPr>
                <w:lang w:val="x-none"/>
              </w:rPr>
              <w:t xml:space="preserve"> и </w:t>
            </w:r>
            <w:proofErr w:type="spellStart"/>
            <w:r w:rsidRPr="008D2473">
              <w:rPr>
                <w:lang w:val="x-none"/>
              </w:rPr>
              <w:t>договарају</w:t>
            </w:r>
            <w:proofErr w:type="spellEnd"/>
            <w:r w:rsidRPr="008D2473">
              <w:rPr>
                <w:lang w:val="x-none"/>
              </w:rPr>
              <w:t xml:space="preserve"> </w:t>
            </w:r>
            <w:proofErr w:type="spellStart"/>
            <w:r w:rsidRPr="008D2473">
              <w:rPr>
                <w:lang w:val="x-none"/>
              </w:rPr>
              <w:t>се</w:t>
            </w:r>
            <w:proofErr w:type="spellEnd"/>
            <w:r w:rsidRPr="008D2473">
              <w:rPr>
                <w:lang w:val="x-none"/>
              </w:rPr>
              <w:t xml:space="preserve"> о </w:t>
            </w:r>
            <w:proofErr w:type="spellStart"/>
            <w:r w:rsidRPr="008D2473">
              <w:rPr>
                <w:lang w:val="x-none"/>
              </w:rPr>
              <w:t>подели</w:t>
            </w:r>
            <w:proofErr w:type="spellEnd"/>
            <w:r w:rsidRPr="008D2473">
              <w:rPr>
                <w:lang w:val="x-none"/>
              </w:rPr>
              <w:t xml:space="preserve"> </w:t>
            </w:r>
            <w:proofErr w:type="spellStart"/>
            <w:r w:rsidRPr="008D2473">
              <w:rPr>
                <w:lang w:val="x-none"/>
              </w:rPr>
              <w:t>улога</w:t>
            </w:r>
            <w:proofErr w:type="spellEnd"/>
            <w:r w:rsidRPr="008D2473">
              <w:rPr>
                <w:lang w:val="sr-Cyrl-RS"/>
              </w:rPr>
              <w:t>;</w:t>
            </w:r>
          </w:p>
          <w:p w14:paraId="45F3452B" w14:textId="77777777" w:rsidR="008D2473" w:rsidRDefault="008D2473" w:rsidP="008D2473">
            <w:pPr>
              <w:ind w:left="720"/>
              <w:rPr>
                <w:lang w:val="sr-Cyrl-RS"/>
              </w:rPr>
            </w:pPr>
          </w:p>
          <w:p w14:paraId="513A5542" w14:textId="77777777" w:rsidR="008D2473" w:rsidRPr="008D2473" w:rsidRDefault="008D2473" w:rsidP="008D2473">
            <w:pPr>
              <w:ind w:left="720"/>
              <w:rPr>
                <w:lang w:val="x-none"/>
              </w:rPr>
            </w:pPr>
          </w:p>
          <w:p w14:paraId="6AED9739" w14:textId="66554B40" w:rsidR="004A06E4" w:rsidRPr="008D2473" w:rsidRDefault="004A06E4" w:rsidP="00F041BB">
            <w:pPr>
              <w:numPr>
                <w:ilvl w:val="0"/>
                <w:numId w:val="1"/>
              </w:numPr>
              <w:rPr>
                <w:lang w:val="x-none"/>
              </w:rPr>
            </w:pPr>
            <w:r w:rsidRPr="008D2473">
              <w:rPr>
                <w:lang w:val="sr-Cyrl-RS"/>
              </w:rPr>
              <w:t>а</w:t>
            </w:r>
            <w:proofErr w:type="spellStart"/>
            <w:r w:rsidR="00071131" w:rsidRPr="008D2473">
              <w:rPr>
                <w:lang w:val="x-none"/>
              </w:rPr>
              <w:t>нализирају</w:t>
            </w:r>
            <w:proofErr w:type="spellEnd"/>
            <w:r w:rsidR="00071131" w:rsidRPr="008D2473">
              <w:rPr>
                <w:lang w:val="x-none"/>
              </w:rPr>
              <w:t xml:space="preserve"> </w:t>
            </w:r>
            <w:proofErr w:type="spellStart"/>
            <w:r w:rsidR="00071131" w:rsidRPr="008D2473">
              <w:rPr>
                <w:lang w:val="x-none"/>
              </w:rPr>
              <w:t>добијени</w:t>
            </w:r>
            <w:proofErr w:type="spellEnd"/>
            <w:r w:rsidR="00071131" w:rsidRPr="008D2473">
              <w:rPr>
                <w:lang w:val="x-none"/>
              </w:rPr>
              <w:t xml:space="preserve"> </w:t>
            </w:r>
            <w:proofErr w:type="spellStart"/>
            <w:r w:rsidR="00071131" w:rsidRPr="008D2473">
              <w:rPr>
                <w:lang w:val="x-none"/>
              </w:rPr>
              <w:t>материјал</w:t>
            </w:r>
            <w:proofErr w:type="spellEnd"/>
            <w:r w:rsidR="00071131" w:rsidRPr="008D2473">
              <w:rPr>
                <w:lang w:val="sr-Cyrl-RS"/>
              </w:rPr>
              <w:t>;</w:t>
            </w:r>
          </w:p>
          <w:p w14:paraId="37CF4923" w14:textId="77777777" w:rsidR="004A06E4" w:rsidRPr="004A06E4" w:rsidRDefault="004A06E4" w:rsidP="004A06E4">
            <w:pPr>
              <w:numPr>
                <w:ilvl w:val="0"/>
                <w:numId w:val="1"/>
              </w:numPr>
              <w:rPr>
                <w:lang w:val="x-none"/>
              </w:rPr>
            </w:pPr>
            <w:proofErr w:type="spellStart"/>
            <w:r w:rsidRPr="004A06E4">
              <w:rPr>
                <w:lang w:val="x-none"/>
              </w:rPr>
              <w:t>бележе</w:t>
            </w:r>
            <w:proofErr w:type="spellEnd"/>
            <w:r w:rsidRPr="004A06E4">
              <w:rPr>
                <w:lang w:val="x-none"/>
              </w:rPr>
              <w:t xml:space="preserve"> </w:t>
            </w:r>
            <w:proofErr w:type="spellStart"/>
            <w:r w:rsidRPr="004A06E4">
              <w:rPr>
                <w:lang w:val="x-none"/>
              </w:rPr>
              <w:t>закључке</w:t>
            </w:r>
            <w:proofErr w:type="spellEnd"/>
            <w:r w:rsidRPr="004A06E4">
              <w:rPr>
                <w:lang w:val="x-none"/>
              </w:rPr>
              <w:t xml:space="preserve"> и </w:t>
            </w:r>
            <w:proofErr w:type="spellStart"/>
            <w:r w:rsidRPr="004A06E4">
              <w:rPr>
                <w:lang w:val="x-none"/>
              </w:rPr>
              <w:t>припремају</w:t>
            </w:r>
            <w:proofErr w:type="spellEnd"/>
            <w:r w:rsidRPr="004A06E4">
              <w:rPr>
                <w:lang w:val="x-none"/>
              </w:rPr>
              <w:t xml:space="preserve"> </w:t>
            </w:r>
            <w:proofErr w:type="spellStart"/>
            <w:r w:rsidRPr="004A06E4">
              <w:rPr>
                <w:lang w:val="x-none"/>
              </w:rPr>
              <w:t>кратко</w:t>
            </w:r>
            <w:proofErr w:type="spellEnd"/>
            <w:r w:rsidRPr="004A06E4">
              <w:rPr>
                <w:lang w:val="x-none"/>
              </w:rPr>
              <w:t xml:space="preserve"> </w:t>
            </w:r>
            <w:proofErr w:type="spellStart"/>
            <w:r w:rsidRPr="004A06E4">
              <w:rPr>
                <w:lang w:val="x-none"/>
              </w:rPr>
              <w:t>излагање</w:t>
            </w:r>
            <w:proofErr w:type="spellEnd"/>
            <w:r w:rsidRPr="004A06E4">
              <w:rPr>
                <w:lang w:val="sr-Cyrl-RS"/>
              </w:rPr>
              <w:t>;</w:t>
            </w:r>
          </w:p>
          <w:p w14:paraId="72239FAB" w14:textId="77777777" w:rsidR="004A06E4" w:rsidRDefault="004A06E4" w:rsidP="004A06E4">
            <w:pPr>
              <w:numPr>
                <w:ilvl w:val="0"/>
                <w:numId w:val="1"/>
              </w:numPr>
              <w:rPr>
                <w:lang w:val="x-none"/>
              </w:rPr>
            </w:pPr>
            <w:proofErr w:type="spellStart"/>
            <w:r w:rsidRPr="004A06E4">
              <w:rPr>
                <w:lang w:val="x-none"/>
              </w:rPr>
              <w:t>сарађују</w:t>
            </w:r>
            <w:proofErr w:type="spellEnd"/>
            <w:r w:rsidRPr="004A06E4">
              <w:rPr>
                <w:lang w:val="x-none"/>
              </w:rPr>
              <w:t xml:space="preserve">, </w:t>
            </w:r>
            <w:proofErr w:type="spellStart"/>
            <w:r w:rsidRPr="004A06E4">
              <w:rPr>
                <w:lang w:val="x-none"/>
              </w:rPr>
              <w:t>износе</w:t>
            </w:r>
            <w:proofErr w:type="spellEnd"/>
            <w:r w:rsidRPr="004A06E4">
              <w:rPr>
                <w:lang w:val="x-none"/>
              </w:rPr>
              <w:t xml:space="preserve"> </w:t>
            </w:r>
            <w:proofErr w:type="spellStart"/>
            <w:r w:rsidRPr="004A06E4">
              <w:rPr>
                <w:lang w:val="x-none"/>
              </w:rPr>
              <w:t>своја</w:t>
            </w:r>
            <w:proofErr w:type="spellEnd"/>
            <w:r w:rsidRPr="004A06E4">
              <w:rPr>
                <w:lang w:val="x-none"/>
              </w:rPr>
              <w:t xml:space="preserve"> </w:t>
            </w:r>
            <w:proofErr w:type="spellStart"/>
            <w:r w:rsidRPr="004A06E4">
              <w:rPr>
                <w:lang w:val="x-none"/>
              </w:rPr>
              <w:t>запажања</w:t>
            </w:r>
            <w:proofErr w:type="spellEnd"/>
            <w:r w:rsidRPr="004A06E4">
              <w:rPr>
                <w:lang w:val="x-none"/>
              </w:rPr>
              <w:t xml:space="preserve"> и </w:t>
            </w:r>
            <w:proofErr w:type="spellStart"/>
            <w:r w:rsidRPr="004A06E4">
              <w:rPr>
                <w:lang w:val="x-none"/>
              </w:rPr>
              <w:t>а</w:t>
            </w:r>
            <w:r w:rsidR="00071131">
              <w:rPr>
                <w:lang w:val="x-none"/>
              </w:rPr>
              <w:t>ргументују</w:t>
            </w:r>
            <w:proofErr w:type="spellEnd"/>
            <w:r w:rsidR="00071131">
              <w:rPr>
                <w:lang w:val="x-none"/>
              </w:rPr>
              <w:t xml:space="preserve"> </w:t>
            </w:r>
            <w:proofErr w:type="spellStart"/>
            <w:r w:rsidR="00071131">
              <w:rPr>
                <w:lang w:val="x-none"/>
              </w:rPr>
              <w:t>мишљења</w:t>
            </w:r>
            <w:proofErr w:type="spellEnd"/>
            <w:r w:rsidR="00071131">
              <w:rPr>
                <w:lang w:val="x-none"/>
              </w:rPr>
              <w:t xml:space="preserve"> </w:t>
            </w:r>
            <w:proofErr w:type="spellStart"/>
            <w:r w:rsidR="00071131">
              <w:rPr>
                <w:lang w:val="x-none"/>
              </w:rPr>
              <w:t>унутар</w:t>
            </w:r>
            <w:proofErr w:type="spellEnd"/>
            <w:r w:rsidR="00071131">
              <w:rPr>
                <w:lang w:val="x-none"/>
              </w:rPr>
              <w:t xml:space="preserve"> </w:t>
            </w:r>
            <w:proofErr w:type="spellStart"/>
            <w:r w:rsidR="00071131">
              <w:rPr>
                <w:lang w:val="x-none"/>
              </w:rPr>
              <w:t>групе</w:t>
            </w:r>
            <w:proofErr w:type="spellEnd"/>
            <w:r w:rsidR="00071131">
              <w:rPr>
                <w:lang w:val="sr-Cyrl-RS"/>
              </w:rPr>
              <w:t>;</w:t>
            </w:r>
          </w:p>
          <w:p w14:paraId="31D1C4E1" w14:textId="77777777" w:rsidR="00524CB4" w:rsidRDefault="00524CB4" w:rsidP="00071131">
            <w:pPr>
              <w:ind w:left="720"/>
              <w:rPr>
                <w:lang w:val="x-none"/>
              </w:rPr>
            </w:pPr>
          </w:p>
          <w:p w14:paraId="1AC41E68" w14:textId="4DA2F3CA" w:rsidR="004A06E4" w:rsidRPr="004A06E4" w:rsidRDefault="00071131" w:rsidP="008D2473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п</w:t>
            </w:r>
            <w:proofErr w:type="spellStart"/>
            <w:r w:rsidRPr="00071131">
              <w:t>редставник</w:t>
            </w:r>
            <w:proofErr w:type="spellEnd"/>
            <w:r w:rsidRPr="00071131">
              <w:t xml:space="preserve"> </w:t>
            </w:r>
            <w:proofErr w:type="spellStart"/>
            <w:r w:rsidRPr="00071131">
              <w:t>сваке</w:t>
            </w:r>
            <w:proofErr w:type="spellEnd"/>
            <w:r w:rsidRPr="00071131">
              <w:t xml:space="preserve"> </w:t>
            </w:r>
            <w:proofErr w:type="spellStart"/>
            <w:r w:rsidRPr="00071131">
              <w:t>групе</w:t>
            </w:r>
            <w:proofErr w:type="spellEnd"/>
            <w:r w:rsidRPr="00071131">
              <w:t xml:space="preserve"> </w:t>
            </w:r>
            <w:proofErr w:type="spellStart"/>
            <w:r w:rsidRPr="00071131">
              <w:t>излаже</w:t>
            </w:r>
            <w:proofErr w:type="spellEnd"/>
            <w:r w:rsidRPr="00071131">
              <w:t xml:space="preserve"> </w:t>
            </w:r>
            <w:proofErr w:type="spellStart"/>
            <w:r w:rsidRPr="00071131">
              <w:t>закључке</w:t>
            </w:r>
            <w:proofErr w:type="spellEnd"/>
            <w:r w:rsidR="008D2473">
              <w:rPr>
                <w:lang w:val="sr-Cyrl-RS"/>
              </w:rPr>
              <w:t xml:space="preserve"> док остали пажљиво слушају</w:t>
            </w:r>
            <w:r w:rsidRPr="00071131">
              <w:t>.</w:t>
            </w:r>
          </w:p>
        </w:tc>
      </w:tr>
      <w:tr w:rsidR="004A06E4" w:rsidRPr="004A06E4" w14:paraId="19DE8F0B" w14:textId="77777777" w:rsidTr="008D2473">
        <w:trPr>
          <w:trHeight w:val="939"/>
        </w:trPr>
        <w:tc>
          <w:tcPr>
            <w:tcW w:w="154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AB8E197" w14:textId="77777777" w:rsidR="004A06E4" w:rsidRPr="004A06E4" w:rsidRDefault="004A06E4" w:rsidP="004A06E4">
            <w:pPr>
              <w:rPr>
                <w:b/>
                <w:lang w:val="sr-Cyrl-RS"/>
              </w:rPr>
            </w:pPr>
            <w:r w:rsidRPr="004A06E4">
              <w:rPr>
                <w:b/>
                <w:lang w:val="sr-Cyrl-RS"/>
              </w:rPr>
              <w:lastRenderedPageBreak/>
              <w:t>Завршни део часа</w:t>
            </w:r>
          </w:p>
          <w:p w14:paraId="01B34CAE" w14:textId="77777777" w:rsidR="004A06E4" w:rsidRPr="004A06E4" w:rsidRDefault="004A06E4" w:rsidP="004A06E4">
            <w:pPr>
              <w:rPr>
                <w:b/>
                <w:lang w:val="sr-Cyrl-RS"/>
              </w:rPr>
            </w:pPr>
            <w:r w:rsidRPr="004A06E4">
              <w:rPr>
                <w:b/>
                <w:lang w:val="sr-Cyrl-RS"/>
              </w:rPr>
              <w:t xml:space="preserve"> (10 минута)</w:t>
            </w:r>
          </w:p>
        </w:tc>
        <w:tc>
          <w:tcPr>
            <w:tcW w:w="175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6915520" w14:textId="7B44B8E3" w:rsidR="004A06E4" w:rsidRDefault="00071131" w:rsidP="00DD2C43">
            <w:pPr>
              <w:numPr>
                <w:ilvl w:val="0"/>
                <w:numId w:val="1"/>
              </w:numPr>
              <w:rPr>
                <w:bCs/>
                <w:lang w:val="sr-Cyrl-RS"/>
              </w:rPr>
            </w:pPr>
            <w:r w:rsidRPr="00071131">
              <w:rPr>
                <w:bCs/>
                <w:lang w:val="sr-Cyrl-RS"/>
              </w:rPr>
              <w:t>приказује</w:t>
            </w:r>
            <w:r w:rsidR="004A06E4" w:rsidRPr="00071131">
              <w:rPr>
                <w:bCs/>
                <w:lang w:val="sr-Cyrl-RS"/>
              </w:rPr>
              <w:t xml:space="preserve"> на пројектору</w:t>
            </w:r>
            <w:r w:rsidRPr="00071131">
              <w:rPr>
                <w:bCs/>
                <w:lang w:val="sr-Cyrl-RS"/>
              </w:rPr>
              <w:t xml:space="preserve"> композицију Орланда ди Ласа „Ехо“</w:t>
            </w:r>
            <w:r>
              <w:rPr>
                <w:bCs/>
                <w:lang w:val="sr-Cyrl-RS"/>
              </w:rPr>
              <w:t xml:space="preserve"> и упућује ученике на</w:t>
            </w:r>
            <w:r w:rsidR="004A06E4" w:rsidRPr="00071131">
              <w:rPr>
                <w:bCs/>
                <w:lang w:val="sr-Cyrl-RS"/>
              </w:rPr>
              <w:t xml:space="preserve"> тумачење </w:t>
            </w:r>
            <w:r>
              <w:rPr>
                <w:bCs/>
                <w:lang w:val="sr-Cyrl-RS"/>
              </w:rPr>
              <w:t>двохорског стила;</w:t>
            </w:r>
          </w:p>
          <w:p w14:paraId="3D5E31DB" w14:textId="77777777" w:rsidR="004A06E4" w:rsidRPr="004A06E4" w:rsidRDefault="004A06E4" w:rsidP="00071131">
            <w:pPr>
              <w:numPr>
                <w:ilvl w:val="0"/>
                <w:numId w:val="1"/>
              </w:numPr>
              <w:rPr>
                <w:bCs/>
                <w:lang w:val="sr-Cyrl-RS"/>
              </w:rPr>
            </w:pPr>
            <w:r w:rsidRPr="004A06E4">
              <w:rPr>
                <w:bCs/>
                <w:lang w:val="sr-Cyrl-RS"/>
              </w:rPr>
              <w:t xml:space="preserve">сумира најважније појмове о </w:t>
            </w:r>
            <w:r w:rsidR="00071131">
              <w:rPr>
                <w:bCs/>
                <w:lang w:val="sr-Cyrl-RS"/>
              </w:rPr>
              <w:t>ренесанси пуштајући на пројектору обраду композиције „</w:t>
            </w:r>
            <w:r w:rsidR="006B1F1F">
              <w:rPr>
                <w:bCs/>
                <w:lang w:val="sr-Latn-RS"/>
              </w:rPr>
              <w:t xml:space="preserve">Ragazza“, </w:t>
            </w:r>
            <w:r w:rsidR="006B1F1F">
              <w:rPr>
                <w:bCs/>
                <w:lang w:val="sr-Cyrl-RS"/>
              </w:rPr>
              <w:t>у извођењу британске групе Битлси.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1AB6CA2" w14:textId="1675DC85" w:rsidR="004A06E4" w:rsidRPr="004A06E4" w:rsidRDefault="004A06E4" w:rsidP="00524CB4">
            <w:pPr>
              <w:numPr>
                <w:ilvl w:val="0"/>
                <w:numId w:val="1"/>
              </w:numPr>
              <w:rPr>
                <w:bCs/>
                <w:lang w:val="sr-Cyrl-RS"/>
              </w:rPr>
            </w:pPr>
            <w:r w:rsidRPr="004A06E4">
              <w:rPr>
                <w:bCs/>
                <w:lang w:val="sr-Cyrl-RS"/>
              </w:rPr>
              <w:t>пажљ</w:t>
            </w:r>
            <w:r w:rsidR="00071131">
              <w:rPr>
                <w:bCs/>
                <w:lang w:val="sr-Cyrl-RS"/>
              </w:rPr>
              <w:t>иво слушају и посматрају извођење нумере</w:t>
            </w:r>
            <w:r w:rsidRPr="004A06E4">
              <w:rPr>
                <w:bCs/>
                <w:lang w:val="sr-Cyrl-RS"/>
              </w:rPr>
              <w:t xml:space="preserve"> на пројектору</w:t>
            </w:r>
            <w:r w:rsidR="00524CB4">
              <w:rPr>
                <w:bCs/>
                <w:lang w:val="sr-Cyrl-RS"/>
              </w:rPr>
              <w:t xml:space="preserve"> и</w:t>
            </w:r>
            <w:r w:rsidR="00524CB4">
              <w:t xml:space="preserve"> </w:t>
            </w:r>
            <w:r w:rsidR="00524CB4" w:rsidRPr="00524CB4">
              <w:rPr>
                <w:bCs/>
                <w:lang w:val="sr-Cyrl-RS"/>
              </w:rPr>
              <w:t>износе своје</w:t>
            </w:r>
            <w:r w:rsidR="00524CB4">
              <w:rPr>
                <w:bCs/>
                <w:lang w:val="sr-Cyrl-RS"/>
              </w:rPr>
              <w:t xml:space="preserve"> утиске</w:t>
            </w:r>
            <w:r w:rsidRPr="004A06E4">
              <w:rPr>
                <w:bCs/>
                <w:lang w:val="sr-Cyrl-RS"/>
              </w:rPr>
              <w:t>;</w:t>
            </w:r>
          </w:p>
          <w:p w14:paraId="4E447220" w14:textId="77777777" w:rsidR="006B1F1F" w:rsidRPr="004A06E4" w:rsidRDefault="006B1F1F" w:rsidP="004A06E4">
            <w:pPr>
              <w:rPr>
                <w:bCs/>
                <w:lang w:val="sr-Cyrl-RS"/>
              </w:rPr>
            </w:pPr>
          </w:p>
          <w:p w14:paraId="32DB15C2" w14:textId="77777777" w:rsidR="004A06E4" w:rsidRPr="004A06E4" w:rsidRDefault="004A06E4" w:rsidP="004A06E4">
            <w:pPr>
              <w:numPr>
                <w:ilvl w:val="0"/>
                <w:numId w:val="1"/>
              </w:numPr>
              <w:rPr>
                <w:bCs/>
                <w:lang w:val="sr-Cyrl-RS"/>
              </w:rPr>
            </w:pPr>
            <w:r w:rsidRPr="004A06E4">
              <w:rPr>
                <w:bCs/>
                <w:lang w:val="sr-Cyrl-RS"/>
              </w:rPr>
              <w:t>учествују у завршној дискусији и износе</w:t>
            </w:r>
            <w:r w:rsidR="006B1F1F">
              <w:rPr>
                <w:bCs/>
                <w:lang w:val="sr-Cyrl-RS"/>
              </w:rPr>
              <w:t xml:space="preserve"> своје утиске о композицији.</w:t>
            </w:r>
          </w:p>
        </w:tc>
      </w:tr>
      <w:tr w:rsidR="004A06E4" w:rsidRPr="004A06E4" w14:paraId="5F6A47D7" w14:textId="77777777" w:rsidTr="00F41B8B">
        <w:trPr>
          <w:trHeight w:val="804"/>
        </w:trPr>
        <w:tc>
          <w:tcPr>
            <w:tcW w:w="1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0A224B20" w14:textId="77777777" w:rsidR="004A06E4" w:rsidRPr="004A06E4" w:rsidRDefault="004A06E4" w:rsidP="004A06E4">
            <w:pPr>
              <w:rPr>
                <w:lang w:val="sr-Cyrl-RS"/>
              </w:rPr>
            </w:pPr>
            <w:r w:rsidRPr="004A06E4">
              <w:rPr>
                <w:b/>
                <w:bCs/>
                <w:lang w:val="sr-Cyrl-RS"/>
              </w:rPr>
              <w:t>Начин провере остварености исхода/ вредновање постигнућа ученика</w:t>
            </w:r>
          </w:p>
        </w:tc>
        <w:tc>
          <w:tcPr>
            <w:tcW w:w="3458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hideMark/>
          </w:tcPr>
          <w:p w14:paraId="60A8D1F4" w14:textId="77777777" w:rsidR="004A06E4" w:rsidRPr="004A06E4" w:rsidRDefault="004A06E4" w:rsidP="004A06E4">
            <w:pPr>
              <w:numPr>
                <w:ilvl w:val="0"/>
                <w:numId w:val="1"/>
              </w:numPr>
              <w:rPr>
                <w:bCs/>
                <w:lang w:val="sr-Cyrl-RS"/>
              </w:rPr>
            </w:pPr>
            <w:r w:rsidRPr="004A06E4">
              <w:rPr>
                <w:bCs/>
                <w:lang w:val="sr-Cyrl-RS"/>
              </w:rPr>
              <w:t>проценом усмених одговора ученика;</w:t>
            </w:r>
          </w:p>
          <w:p w14:paraId="478B7AD8" w14:textId="77777777" w:rsidR="004A06E4" w:rsidRPr="004A06E4" w:rsidRDefault="004A06E4" w:rsidP="004A06E4">
            <w:pPr>
              <w:numPr>
                <w:ilvl w:val="0"/>
                <w:numId w:val="1"/>
              </w:numPr>
              <w:rPr>
                <w:bCs/>
                <w:lang w:val="sr-Cyrl-RS"/>
              </w:rPr>
            </w:pPr>
            <w:r w:rsidRPr="004A06E4">
              <w:rPr>
                <w:bCs/>
                <w:lang w:val="sr-Cyrl-RS"/>
              </w:rPr>
              <w:t>увидом у све активности ученика током часа;</w:t>
            </w:r>
          </w:p>
          <w:p w14:paraId="4CF49E50" w14:textId="77777777" w:rsidR="004A06E4" w:rsidRPr="004A06E4" w:rsidRDefault="004A06E4" w:rsidP="004A06E4">
            <w:pPr>
              <w:numPr>
                <w:ilvl w:val="0"/>
                <w:numId w:val="1"/>
              </w:numPr>
              <w:rPr>
                <w:bCs/>
                <w:lang w:val="sr-Cyrl-RS"/>
              </w:rPr>
            </w:pPr>
            <w:r w:rsidRPr="004A06E4">
              <w:rPr>
                <w:bCs/>
                <w:lang w:val="sr-Cyrl-RS"/>
              </w:rPr>
              <w:t>ученици који су били најактивнији вреднују се кроз формативну оцену са којом су упознати.</w:t>
            </w:r>
          </w:p>
        </w:tc>
      </w:tr>
      <w:tr w:rsidR="004A06E4" w:rsidRPr="004A06E4" w14:paraId="37E31421" w14:textId="77777777" w:rsidTr="00F41B8B">
        <w:trPr>
          <w:trHeight w:val="804"/>
        </w:trPr>
        <w:tc>
          <w:tcPr>
            <w:tcW w:w="1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0B52E8B6" w14:textId="77777777" w:rsidR="004A06E4" w:rsidRPr="004A06E4" w:rsidRDefault="004A06E4" w:rsidP="004A06E4">
            <w:pPr>
              <w:rPr>
                <w:b/>
                <w:bCs/>
                <w:lang w:val="sr-Cyrl-RS"/>
              </w:rPr>
            </w:pPr>
            <w:r w:rsidRPr="004A06E4">
              <w:rPr>
                <w:b/>
                <w:bCs/>
                <w:lang w:val="sr-Cyrl-RS"/>
              </w:rPr>
              <w:t>Међупредметна повезаност</w:t>
            </w:r>
          </w:p>
        </w:tc>
        <w:tc>
          <w:tcPr>
            <w:tcW w:w="3458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hideMark/>
          </w:tcPr>
          <w:p w14:paraId="06B64D49" w14:textId="77777777" w:rsidR="004A06E4" w:rsidRPr="004A06E4" w:rsidRDefault="004A06E4" w:rsidP="004A06E4">
            <w:pPr>
              <w:rPr>
                <w:bCs/>
                <w:lang w:val="sr-Cyrl-RS"/>
              </w:rPr>
            </w:pPr>
            <w:r w:rsidRPr="004A06E4">
              <w:rPr>
                <w:bCs/>
                <w:i/>
                <w:lang w:val="sr-Cyrl-RS"/>
              </w:rPr>
              <w:t xml:space="preserve">Историја </w:t>
            </w:r>
            <w:r w:rsidR="006B1F1F">
              <w:rPr>
                <w:bCs/>
                <w:lang w:val="sr-Cyrl-RS"/>
              </w:rPr>
              <w:t xml:space="preserve">– </w:t>
            </w:r>
            <w:r w:rsidRPr="004A06E4">
              <w:rPr>
                <w:bCs/>
                <w:lang w:val="sr-Cyrl-RS"/>
              </w:rPr>
              <w:t>исто</w:t>
            </w:r>
            <w:r w:rsidR="006B1F1F">
              <w:rPr>
                <w:bCs/>
                <w:lang w:val="sr-Cyrl-RS"/>
              </w:rPr>
              <w:t>ријске прилике у Европи у периоду ренесансе</w:t>
            </w:r>
            <w:r w:rsidRPr="004A06E4">
              <w:rPr>
                <w:bCs/>
                <w:lang w:val="sr-Cyrl-RS"/>
              </w:rPr>
              <w:t xml:space="preserve">; </w:t>
            </w:r>
          </w:p>
          <w:p w14:paraId="1ABFA1B8" w14:textId="77777777" w:rsidR="004A06E4" w:rsidRPr="004A06E4" w:rsidRDefault="004A06E4" w:rsidP="004A06E4">
            <w:pPr>
              <w:rPr>
                <w:bCs/>
                <w:lang w:val="sr-Cyrl-RS"/>
              </w:rPr>
            </w:pPr>
            <w:r w:rsidRPr="004A06E4">
              <w:rPr>
                <w:bCs/>
                <w:i/>
                <w:lang w:val="sr-Cyrl-RS"/>
              </w:rPr>
              <w:t xml:space="preserve">Српски језик и књижевност </w:t>
            </w:r>
            <w:r w:rsidRPr="004A06E4">
              <w:rPr>
                <w:bCs/>
                <w:lang w:val="sr-Cyrl-RS"/>
              </w:rPr>
              <w:t>– истакнути песници и писци  и њихо</w:t>
            </w:r>
            <w:r w:rsidR="006B1F1F">
              <w:rPr>
                <w:bCs/>
                <w:lang w:val="sr-Cyrl-RS"/>
              </w:rPr>
              <w:t>ва дела</w:t>
            </w:r>
            <w:r w:rsidRPr="004A06E4">
              <w:rPr>
                <w:bCs/>
                <w:lang w:val="sr-Cyrl-RS"/>
              </w:rPr>
              <w:t xml:space="preserve">: </w:t>
            </w:r>
            <w:r w:rsidR="006B1F1F">
              <w:rPr>
                <w:bCs/>
                <w:lang w:val="sr-Cyrl-RS"/>
              </w:rPr>
              <w:t>Данте Алигијери, Бокачо, Петрарка, Шекспир, Мигел де Сервантес</w:t>
            </w:r>
            <w:r w:rsidRPr="004A06E4">
              <w:rPr>
                <w:bCs/>
                <w:lang w:val="sr-Cyrl-RS"/>
              </w:rPr>
              <w:t>;</w:t>
            </w:r>
          </w:p>
          <w:p w14:paraId="44ABCC29" w14:textId="42999E20" w:rsidR="004A06E4" w:rsidRPr="004A06E4" w:rsidRDefault="004A06E4" w:rsidP="004A06E4">
            <w:pPr>
              <w:rPr>
                <w:bCs/>
                <w:lang w:val="sr-Cyrl-RS"/>
              </w:rPr>
            </w:pPr>
            <w:r w:rsidRPr="004A06E4">
              <w:rPr>
                <w:bCs/>
                <w:i/>
                <w:lang w:val="sr-Cyrl-RS"/>
              </w:rPr>
              <w:t xml:space="preserve">Ликовна култура </w:t>
            </w:r>
            <w:r w:rsidR="006B1F1F">
              <w:rPr>
                <w:bCs/>
                <w:lang w:val="sr-Cyrl-RS"/>
              </w:rPr>
              <w:t>– уметност ренесансе, истакнути сликари : Тицијан,</w:t>
            </w:r>
            <w:r w:rsidR="008D2473">
              <w:rPr>
                <w:bCs/>
                <w:lang w:val="sr-Cyrl-RS"/>
              </w:rPr>
              <w:t xml:space="preserve"> </w:t>
            </w:r>
            <w:r w:rsidR="006B1F1F">
              <w:rPr>
                <w:bCs/>
                <w:lang w:val="sr-Cyrl-RS"/>
              </w:rPr>
              <w:t>Леонардо да Винчи, Микеланђело</w:t>
            </w:r>
            <w:r w:rsidRPr="004A06E4">
              <w:rPr>
                <w:bCs/>
                <w:lang w:val="sr-Cyrl-RS"/>
              </w:rPr>
              <w:t>;</w:t>
            </w:r>
          </w:p>
          <w:p w14:paraId="0DC42334" w14:textId="77777777" w:rsidR="004A06E4" w:rsidRPr="004A06E4" w:rsidRDefault="004A06E4" w:rsidP="004A06E4">
            <w:pPr>
              <w:rPr>
                <w:bCs/>
                <w:lang w:val="sr-Cyrl-RS"/>
              </w:rPr>
            </w:pPr>
            <w:r w:rsidRPr="004A06E4">
              <w:rPr>
                <w:bCs/>
                <w:i/>
                <w:lang w:val="sr-Cyrl-RS"/>
              </w:rPr>
              <w:t>Географија</w:t>
            </w:r>
            <w:r w:rsidR="006B1F1F">
              <w:rPr>
                <w:bCs/>
                <w:lang w:val="sr-Cyrl-RS"/>
              </w:rPr>
              <w:t>: Италија;</w:t>
            </w:r>
          </w:p>
          <w:p w14:paraId="3887415B" w14:textId="77777777" w:rsidR="004A06E4" w:rsidRPr="004A06E4" w:rsidRDefault="004A06E4" w:rsidP="004A06E4">
            <w:pPr>
              <w:rPr>
                <w:bCs/>
                <w:lang w:val="sr-Cyrl-RS"/>
              </w:rPr>
            </w:pPr>
            <w:r w:rsidRPr="004A06E4">
              <w:rPr>
                <w:bCs/>
                <w:i/>
                <w:lang w:val="sr-Cyrl-RS"/>
              </w:rPr>
              <w:t>Информатика</w:t>
            </w:r>
            <w:r w:rsidR="006B1F1F">
              <w:rPr>
                <w:bCs/>
                <w:i/>
                <w:lang w:val="sr-Cyrl-RS"/>
              </w:rPr>
              <w:t xml:space="preserve"> и рачунарство</w:t>
            </w:r>
            <w:r w:rsidRPr="004A06E4">
              <w:rPr>
                <w:bCs/>
                <w:i/>
                <w:lang w:val="sr-Cyrl-RS"/>
              </w:rPr>
              <w:t>:</w:t>
            </w:r>
            <w:r w:rsidRPr="004A06E4">
              <w:rPr>
                <w:lang w:val="sr-Cyrl-RS"/>
              </w:rPr>
              <w:t xml:space="preserve"> коришћење </w:t>
            </w:r>
            <w:r w:rsidRPr="004A06E4">
              <w:rPr>
                <w:bCs/>
                <w:lang w:val="sr-Cyrl-RS"/>
              </w:rPr>
              <w:t>паметне табле, компјутера, пројектора</w:t>
            </w:r>
            <w:r w:rsidR="006B1F1F">
              <w:rPr>
                <w:bCs/>
                <w:lang w:val="sr-Cyrl-RS"/>
              </w:rPr>
              <w:t>.</w:t>
            </w:r>
          </w:p>
        </w:tc>
      </w:tr>
      <w:tr w:rsidR="004A06E4" w:rsidRPr="004A06E4" w14:paraId="166517FA" w14:textId="77777777" w:rsidTr="00F41B8B">
        <w:trPr>
          <w:trHeight w:val="804"/>
        </w:trPr>
        <w:tc>
          <w:tcPr>
            <w:tcW w:w="1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D880830" w14:textId="77777777" w:rsidR="004A06E4" w:rsidRPr="004A06E4" w:rsidRDefault="004A06E4" w:rsidP="004A06E4">
            <w:pPr>
              <w:rPr>
                <w:b/>
                <w:bCs/>
                <w:lang w:val="sr-Cyrl-RS"/>
              </w:rPr>
            </w:pPr>
            <w:r w:rsidRPr="004A06E4">
              <w:rPr>
                <w:b/>
                <w:bCs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458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6AED6E2" w14:textId="77777777" w:rsidR="004A06E4" w:rsidRPr="004A06E4" w:rsidRDefault="004A06E4" w:rsidP="004A06E4">
            <w:pPr>
              <w:numPr>
                <w:ilvl w:val="0"/>
                <w:numId w:val="4"/>
              </w:numPr>
              <w:rPr>
                <w:bCs/>
                <w:lang w:val="sr-Cyrl-RS"/>
              </w:rPr>
            </w:pPr>
            <w:r w:rsidRPr="004A06E4">
              <w:rPr>
                <w:bCs/>
                <w:lang w:val="sr-Cyrl-RS"/>
              </w:rPr>
              <w:t xml:space="preserve">Комуникација: ученик се изражава јасно и прецизно излажући своја запажања, осећања и утиске о делима; </w:t>
            </w:r>
          </w:p>
          <w:p w14:paraId="7C764D7A" w14:textId="77777777" w:rsidR="004A06E4" w:rsidRPr="004A06E4" w:rsidRDefault="004A06E4" w:rsidP="004A06E4">
            <w:pPr>
              <w:numPr>
                <w:ilvl w:val="0"/>
                <w:numId w:val="4"/>
              </w:numPr>
              <w:rPr>
                <w:bCs/>
                <w:lang w:val="sr-Cyrl-RS"/>
              </w:rPr>
            </w:pPr>
            <w:r w:rsidRPr="004A06E4">
              <w:rPr>
                <w:bCs/>
                <w:lang w:val="sr-Cyrl-RS"/>
              </w:rPr>
              <w:t>Естетичка: ученик развија осећај за лепо уметничко дело;</w:t>
            </w:r>
          </w:p>
          <w:p w14:paraId="6187360F" w14:textId="77777777" w:rsidR="004A06E4" w:rsidRPr="004A06E4" w:rsidRDefault="004A06E4" w:rsidP="004A06E4">
            <w:pPr>
              <w:numPr>
                <w:ilvl w:val="0"/>
                <w:numId w:val="4"/>
              </w:numPr>
              <w:rPr>
                <w:bCs/>
                <w:lang w:val="sr-Cyrl-RS"/>
              </w:rPr>
            </w:pPr>
            <w:r w:rsidRPr="004A06E4">
              <w:rPr>
                <w:bCs/>
                <w:lang w:val="sr-Cyrl-RS"/>
              </w:rPr>
              <w:t xml:space="preserve">Сарадња : </w:t>
            </w:r>
            <w:proofErr w:type="spellStart"/>
            <w:r w:rsidRPr="004A06E4">
              <w:rPr>
                <w:bCs/>
              </w:rPr>
              <w:t>учествује</w:t>
            </w:r>
            <w:proofErr w:type="spellEnd"/>
            <w:r w:rsidRPr="004A06E4">
              <w:rPr>
                <w:bCs/>
              </w:rPr>
              <w:t xml:space="preserve"> у </w:t>
            </w:r>
            <w:proofErr w:type="spellStart"/>
            <w:r w:rsidRPr="004A06E4">
              <w:rPr>
                <w:bCs/>
              </w:rPr>
              <w:t>раду</w:t>
            </w:r>
            <w:proofErr w:type="spellEnd"/>
            <w:r w:rsidRPr="004A06E4">
              <w:rPr>
                <w:bCs/>
              </w:rPr>
              <w:t xml:space="preserve"> </w:t>
            </w:r>
            <w:proofErr w:type="spellStart"/>
            <w:r w:rsidRPr="004A06E4">
              <w:rPr>
                <w:bCs/>
              </w:rPr>
              <w:t>групе</w:t>
            </w:r>
            <w:proofErr w:type="spellEnd"/>
            <w:r w:rsidRPr="004A06E4">
              <w:rPr>
                <w:bCs/>
              </w:rPr>
              <w:t xml:space="preserve"> </w:t>
            </w:r>
            <w:proofErr w:type="spellStart"/>
            <w:r w:rsidRPr="004A06E4">
              <w:rPr>
                <w:bCs/>
              </w:rPr>
              <w:t>поштујући</w:t>
            </w:r>
            <w:proofErr w:type="spellEnd"/>
            <w:r w:rsidRPr="004A06E4">
              <w:rPr>
                <w:bCs/>
              </w:rPr>
              <w:t xml:space="preserve"> </w:t>
            </w:r>
            <w:proofErr w:type="spellStart"/>
            <w:r w:rsidRPr="004A06E4">
              <w:rPr>
                <w:bCs/>
              </w:rPr>
              <w:t>правила</w:t>
            </w:r>
            <w:proofErr w:type="spellEnd"/>
            <w:r w:rsidRPr="004A06E4">
              <w:rPr>
                <w:bCs/>
              </w:rPr>
              <w:t xml:space="preserve"> </w:t>
            </w:r>
            <w:proofErr w:type="spellStart"/>
            <w:r w:rsidRPr="004A06E4">
              <w:rPr>
                <w:bCs/>
              </w:rPr>
              <w:t>заједничког</w:t>
            </w:r>
            <w:proofErr w:type="spellEnd"/>
            <w:r w:rsidRPr="004A06E4">
              <w:rPr>
                <w:bCs/>
              </w:rPr>
              <w:t xml:space="preserve"> </w:t>
            </w:r>
            <w:proofErr w:type="spellStart"/>
            <w:r w:rsidRPr="004A06E4">
              <w:rPr>
                <w:bCs/>
              </w:rPr>
              <w:t>рада</w:t>
            </w:r>
            <w:proofErr w:type="spellEnd"/>
            <w:r w:rsidRPr="004A06E4">
              <w:rPr>
                <w:bCs/>
                <w:lang w:val="sr-Cyrl-RS"/>
              </w:rPr>
              <w:t>;</w:t>
            </w:r>
          </w:p>
          <w:p w14:paraId="5D51638E" w14:textId="406B2BE7" w:rsidR="004A06E4" w:rsidRPr="004A06E4" w:rsidRDefault="004A06E4" w:rsidP="001806ED">
            <w:pPr>
              <w:numPr>
                <w:ilvl w:val="0"/>
                <w:numId w:val="4"/>
              </w:numPr>
              <w:rPr>
                <w:bCs/>
                <w:lang w:val="sr-Cyrl-RS"/>
              </w:rPr>
            </w:pPr>
            <w:r w:rsidRPr="004A06E4">
              <w:rPr>
                <w:bCs/>
                <w:lang w:val="sr-Cyrl-RS"/>
              </w:rPr>
              <w:t>Одговорно учешће у демократском друштву:</w:t>
            </w:r>
            <w:r w:rsidRPr="004A06E4">
              <w:t xml:space="preserve"> </w:t>
            </w:r>
            <w:r w:rsidRPr="004A06E4">
              <w:rPr>
                <w:bCs/>
              </w:rPr>
              <w:t xml:space="preserve"> и</w:t>
            </w:r>
            <w:r w:rsidRPr="004A06E4">
              <w:rPr>
                <w:bCs/>
                <w:lang w:val="sr-Cyrl-RS"/>
              </w:rPr>
              <w:t>зноси</w:t>
            </w:r>
            <w:r w:rsidRPr="004A06E4">
              <w:rPr>
                <w:bCs/>
              </w:rPr>
              <w:t xml:space="preserve"> </w:t>
            </w:r>
            <w:proofErr w:type="spellStart"/>
            <w:r w:rsidRPr="004A06E4">
              <w:rPr>
                <w:bCs/>
              </w:rPr>
              <w:t>мишљењ</w:t>
            </w:r>
            <w:proofErr w:type="spellEnd"/>
            <w:r w:rsidR="001806ED">
              <w:rPr>
                <w:bCs/>
                <w:lang w:val="sr-Cyrl-RS"/>
              </w:rPr>
              <w:t>е</w:t>
            </w:r>
            <w:r w:rsidRPr="004A06E4">
              <w:rPr>
                <w:bCs/>
              </w:rPr>
              <w:t xml:space="preserve"> </w:t>
            </w:r>
            <w:proofErr w:type="spellStart"/>
            <w:r w:rsidRPr="004A06E4">
              <w:rPr>
                <w:bCs/>
              </w:rPr>
              <w:t>уважавајући</w:t>
            </w:r>
            <w:proofErr w:type="spellEnd"/>
            <w:r w:rsidRPr="004A06E4">
              <w:rPr>
                <w:bCs/>
              </w:rPr>
              <w:t xml:space="preserve"> </w:t>
            </w:r>
            <w:proofErr w:type="spellStart"/>
            <w:r w:rsidRPr="004A06E4">
              <w:rPr>
                <w:bCs/>
              </w:rPr>
              <w:t>супротна</w:t>
            </w:r>
            <w:proofErr w:type="spellEnd"/>
            <w:r w:rsidRPr="004A06E4">
              <w:rPr>
                <w:bCs/>
              </w:rPr>
              <w:t xml:space="preserve"> </w:t>
            </w:r>
            <w:proofErr w:type="spellStart"/>
            <w:r w:rsidRPr="004A06E4">
              <w:rPr>
                <w:bCs/>
              </w:rPr>
              <w:t>гледишта</w:t>
            </w:r>
            <w:proofErr w:type="spellEnd"/>
            <w:r w:rsidRPr="004A06E4">
              <w:rPr>
                <w:bCs/>
              </w:rPr>
              <w:t xml:space="preserve">, </w:t>
            </w:r>
            <w:proofErr w:type="spellStart"/>
            <w:r w:rsidRPr="004A06E4">
              <w:rPr>
                <w:bCs/>
              </w:rPr>
              <w:t>понаша</w:t>
            </w:r>
            <w:proofErr w:type="spellEnd"/>
            <w:r w:rsidRPr="004A06E4">
              <w:rPr>
                <w:bCs/>
              </w:rPr>
              <w:t xml:space="preserve"> </w:t>
            </w:r>
            <w:proofErr w:type="spellStart"/>
            <w:r w:rsidRPr="004A06E4">
              <w:rPr>
                <w:bCs/>
              </w:rPr>
              <w:t>се</w:t>
            </w:r>
            <w:proofErr w:type="spellEnd"/>
            <w:r w:rsidRPr="004A06E4">
              <w:rPr>
                <w:bCs/>
              </w:rPr>
              <w:t xml:space="preserve"> </w:t>
            </w:r>
            <w:proofErr w:type="spellStart"/>
            <w:r w:rsidRPr="004A06E4">
              <w:rPr>
                <w:bCs/>
              </w:rPr>
              <w:t>хумано</w:t>
            </w:r>
            <w:proofErr w:type="spellEnd"/>
            <w:r w:rsidRPr="004A06E4">
              <w:rPr>
                <w:bCs/>
              </w:rPr>
              <w:t xml:space="preserve"> и с </w:t>
            </w:r>
            <w:proofErr w:type="spellStart"/>
            <w:r w:rsidRPr="004A06E4">
              <w:rPr>
                <w:bCs/>
              </w:rPr>
              <w:t>уважавањем</w:t>
            </w:r>
            <w:proofErr w:type="spellEnd"/>
            <w:r w:rsidRPr="004A06E4">
              <w:rPr>
                <w:bCs/>
              </w:rPr>
              <w:t xml:space="preserve"> </w:t>
            </w:r>
            <w:proofErr w:type="spellStart"/>
            <w:r w:rsidRPr="004A06E4">
              <w:rPr>
                <w:bCs/>
              </w:rPr>
              <w:t>према</w:t>
            </w:r>
            <w:proofErr w:type="spellEnd"/>
            <w:r w:rsidRPr="004A06E4">
              <w:rPr>
                <w:bCs/>
              </w:rPr>
              <w:t xml:space="preserve"> </w:t>
            </w:r>
            <w:proofErr w:type="spellStart"/>
            <w:r w:rsidRPr="004A06E4">
              <w:rPr>
                <w:bCs/>
              </w:rPr>
              <w:t>другим</w:t>
            </w:r>
            <w:proofErr w:type="spellEnd"/>
            <w:r w:rsidRPr="004A06E4">
              <w:rPr>
                <w:bCs/>
              </w:rPr>
              <w:t xml:space="preserve"> </w:t>
            </w:r>
            <w:proofErr w:type="spellStart"/>
            <w:r w:rsidRPr="004A06E4">
              <w:rPr>
                <w:bCs/>
              </w:rPr>
              <w:t>ученицима</w:t>
            </w:r>
            <w:proofErr w:type="spellEnd"/>
            <w:r w:rsidRPr="004A06E4">
              <w:rPr>
                <w:bCs/>
              </w:rPr>
              <w:t>.</w:t>
            </w:r>
          </w:p>
        </w:tc>
      </w:tr>
      <w:tr w:rsidR="004A06E4" w:rsidRPr="004A06E4" w14:paraId="055FFF5C" w14:textId="77777777" w:rsidTr="00F41B8B">
        <w:trPr>
          <w:trHeight w:val="2334"/>
        </w:trPr>
        <w:tc>
          <w:tcPr>
            <w:tcW w:w="1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F55A00C" w14:textId="77777777" w:rsidR="004A06E4" w:rsidRPr="004A06E4" w:rsidRDefault="004A06E4" w:rsidP="004A06E4">
            <w:pPr>
              <w:rPr>
                <w:b/>
                <w:lang w:val="sr-Cyrl-RS"/>
              </w:rPr>
            </w:pPr>
            <w:r w:rsidRPr="004A06E4">
              <w:rPr>
                <w:b/>
                <w:lang w:val="sr-Cyrl-RS"/>
              </w:rPr>
              <w:lastRenderedPageBreak/>
              <w:t xml:space="preserve">ОКВИР ЗА ПРЕИСПИТИВАЊЕ ОСТВАРЕНОГ ЧАСА: </w:t>
            </w:r>
          </w:p>
          <w:p w14:paraId="52E9B81C" w14:textId="77777777" w:rsidR="004A06E4" w:rsidRPr="004A06E4" w:rsidRDefault="004A06E4" w:rsidP="008D2473">
            <w:pPr>
              <w:numPr>
                <w:ilvl w:val="0"/>
                <w:numId w:val="5"/>
              </w:numPr>
              <w:tabs>
                <w:tab w:val="num" w:pos="1029"/>
              </w:tabs>
              <w:ind w:left="462" w:hanging="283"/>
              <w:rPr>
                <w:b/>
                <w:lang w:val="sr-Cyrl-RS"/>
              </w:rPr>
            </w:pPr>
            <w:r w:rsidRPr="004A06E4">
              <w:rPr>
                <w:b/>
                <w:lang w:val="sr-Cyrl-RS"/>
              </w:rPr>
              <w:t>планирани начини провере остварености исхода;</w:t>
            </w:r>
          </w:p>
          <w:p w14:paraId="6B48FC83" w14:textId="77777777" w:rsidR="004A06E4" w:rsidRPr="004A06E4" w:rsidRDefault="004A06E4" w:rsidP="008D2473">
            <w:pPr>
              <w:numPr>
                <w:ilvl w:val="0"/>
                <w:numId w:val="5"/>
              </w:numPr>
              <w:tabs>
                <w:tab w:val="num" w:pos="1029"/>
              </w:tabs>
              <w:ind w:left="462" w:hanging="283"/>
              <w:rPr>
                <w:b/>
                <w:lang w:val="sr-Cyrl-RS"/>
              </w:rPr>
            </w:pPr>
            <w:r w:rsidRPr="004A06E4">
              <w:rPr>
                <w:b/>
                <w:lang w:val="sr-Cyrl-RS"/>
              </w:rPr>
              <w:t>избор активности;</w:t>
            </w:r>
          </w:p>
          <w:p w14:paraId="6A0C0E78" w14:textId="77777777" w:rsidR="004A06E4" w:rsidRPr="004A06E4" w:rsidRDefault="004A06E4" w:rsidP="008D2473">
            <w:pPr>
              <w:numPr>
                <w:ilvl w:val="0"/>
                <w:numId w:val="5"/>
              </w:numPr>
              <w:tabs>
                <w:tab w:val="num" w:pos="1029"/>
              </w:tabs>
              <w:ind w:left="462" w:hanging="283"/>
              <w:rPr>
                <w:b/>
                <w:lang w:val="sr-Cyrl-RS"/>
              </w:rPr>
            </w:pPr>
            <w:r w:rsidRPr="004A06E4">
              <w:rPr>
                <w:b/>
                <w:lang w:val="sr-Cyrl-RS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58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B940C8C" w14:textId="77777777" w:rsidR="004A06E4" w:rsidRDefault="004A06E4" w:rsidP="004A06E4">
            <w:pPr>
              <w:rPr>
                <w:lang w:val="sr-Cyrl-RS"/>
              </w:rPr>
            </w:pPr>
            <w:r w:rsidRPr="004A06E4">
              <w:rPr>
                <w:lang w:val="sr-Cyrl-RS"/>
              </w:rPr>
              <w:t xml:space="preserve">   </w:t>
            </w:r>
          </w:p>
          <w:p w14:paraId="29B259D6" w14:textId="77777777" w:rsidR="00524CB4" w:rsidRPr="004A06E4" w:rsidRDefault="00524CB4" w:rsidP="004A06E4">
            <w:pPr>
              <w:rPr>
                <w:lang w:val="sr-Cyrl-RS"/>
              </w:rPr>
            </w:pPr>
          </w:p>
          <w:p w14:paraId="3A2D2DB3" w14:textId="77777777" w:rsidR="004A06E4" w:rsidRPr="004A06E4" w:rsidRDefault="004A06E4" w:rsidP="004A06E4">
            <w:pPr>
              <w:rPr>
                <w:bCs/>
                <w:lang w:val="sr-Cyrl-RS"/>
              </w:rPr>
            </w:pPr>
            <w:r w:rsidRPr="004A06E4">
              <w:rPr>
                <w:bCs/>
                <w:lang w:val="sr-Cyrl-RS"/>
              </w:rPr>
              <w:t xml:space="preserve"> Да ли су остварени предвиђени исходи?</w:t>
            </w:r>
          </w:p>
          <w:p w14:paraId="723F0663" w14:textId="77777777" w:rsidR="004A06E4" w:rsidRPr="004A06E4" w:rsidRDefault="004A06E4" w:rsidP="004A06E4">
            <w:pPr>
              <w:rPr>
                <w:bCs/>
                <w:lang w:val="sr-Cyrl-RS"/>
              </w:rPr>
            </w:pPr>
            <w:r w:rsidRPr="004A06E4">
              <w:rPr>
                <w:bCs/>
                <w:lang w:val="sr-Cyrl-RS"/>
              </w:rPr>
              <w:t xml:space="preserve"> Шта је ученицима представљало тешкоћу у остваривању исхода?</w:t>
            </w:r>
          </w:p>
          <w:p w14:paraId="76E50669" w14:textId="77777777" w:rsidR="004A06E4" w:rsidRDefault="004A06E4" w:rsidP="004A06E4">
            <w:pPr>
              <w:rPr>
                <w:bCs/>
                <w:lang w:val="sr-Cyrl-RS"/>
              </w:rPr>
            </w:pPr>
            <w:r w:rsidRPr="004A06E4">
              <w:rPr>
                <w:bCs/>
                <w:lang w:val="sr-Cyrl-RS"/>
              </w:rPr>
              <w:t xml:space="preserve"> Да ли су</w:t>
            </w:r>
            <w:r w:rsidR="00524CB4">
              <w:rPr>
                <w:bCs/>
                <w:lang w:val="sr-Cyrl-RS"/>
              </w:rPr>
              <w:t xml:space="preserve"> и колико</w:t>
            </w:r>
            <w:r w:rsidRPr="004A06E4">
              <w:rPr>
                <w:bCs/>
                <w:lang w:val="sr-Cyrl-RS"/>
              </w:rPr>
              <w:t xml:space="preserve"> ученици били активни на часу?</w:t>
            </w:r>
          </w:p>
          <w:p w14:paraId="4B33F37D" w14:textId="77777777" w:rsidR="00524CB4" w:rsidRPr="004A06E4" w:rsidRDefault="00524CB4" w:rsidP="004A06E4">
            <w:pPr>
              <w:rPr>
                <w:bCs/>
                <w:lang w:val="sr-Cyrl-RS"/>
              </w:rPr>
            </w:pPr>
          </w:p>
          <w:p w14:paraId="2310DA4E" w14:textId="77777777" w:rsidR="004A06E4" w:rsidRPr="004A06E4" w:rsidRDefault="004A06E4" w:rsidP="004A06E4">
            <w:pPr>
              <w:rPr>
                <w:lang w:val="sr-Cyrl-RS"/>
              </w:rPr>
            </w:pPr>
            <w:r w:rsidRPr="004A06E4">
              <w:rPr>
                <w:bCs/>
                <w:lang w:val="sr-Cyrl-RS"/>
              </w:rPr>
              <w:t xml:space="preserve"> </w:t>
            </w:r>
          </w:p>
          <w:p w14:paraId="58939848" w14:textId="77777777" w:rsidR="004A06E4" w:rsidRPr="004A06E4" w:rsidRDefault="004A06E4" w:rsidP="004A06E4">
            <w:pPr>
              <w:rPr>
                <w:lang w:val="sr-Cyrl-RS"/>
              </w:rPr>
            </w:pPr>
          </w:p>
          <w:p w14:paraId="3145F9F8" w14:textId="77777777" w:rsidR="004A06E4" w:rsidRPr="004A06E4" w:rsidRDefault="004A06E4" w:rsidP="004A06E4">
            <w:pPr>
              <w:rPr>
                <w:lang w:val="sr-Cyrl-RS"/>
              </w:rPr>
            </w:pPr>
          </w:p>
          <w:p w14:paraId="64936394" w14:textId="77777777" w:rsidR="004A06E4" w:rsidRPr="004A06E4" w:rsidRDefault="004A06E4" w:rsidP="004A06E4">
            <w:pPr>
              <w:rPr>
                <w:lang w:val="sr-Cyrl-RS"/>
              </w:rPr>
            </w:pPr>
          </w:p>
        </w:tc>
      </w:tr>
    </w:tbl>
    <w:p w14:paraId="4ED410B0" w14:textId="77777777" w:rsidR="00710B90" w:rsidRDefault="00710B90"/>
    <w:p w14:paraId="3891067B" w14:textId="77777777" w:rsidR="003C3F7A" w:rsidRDefault="003C3F7A">
      <w:pPr>
        <w:rPr>
          <w:lang w:val="sr-Cyrl-RS"/>
        </w:rPr>
      </w:pPr>
      <w:r>
        <w:rPr>
          <w:lang w:val="sr-Cyrl-RS"/>
        </w:rPr>
        <w:t>ЗАДАЦИ ЗА ГРУПЕ:</w:t>
      </w:r>
    </w:p>
    <w:p w14:paraId="069AC575" w14:textId="77777777" w:rsidR="00AC0919" w:rsidRDefault="00AC0919">
      <w:pPr>
        <w:rPr>
          <w:lang w:val="sr-Cyrl-RS"/>
        </w:rPr>
      </w:pPr>
    </w:p>
    <w:p w14:paraId="0E4BF1EF" w14:textId="77777777" w:rsidR="003C3F7A" w:rsidRPr="003C3F7A" w:rsidRDefault="003C3F7A" w:rsidP="003C3F7A">
      <w:pPr>
        <w:rPr>
          <w:b/>
          <w:u w:val="single"/>
        </w:rPr>
      </w:pPr>
      <w:r>
        <w:t xml:space="preserve">I </w:t>
      </w:r>
      <w:proofErr w:type="spellStart"/>
      <w:r>
        <w:t>група</w:t>
      </w:r>
      <w:proofErr w:type="spellEnd"/>
      <w:r>
        <w:t xml:space="preserve"> – </w:t>
      </w:r>
      <w:proofErr w:type="spellStart"/>
      <w:r w:rsidRPr="003C3F7A">
        <w:rPr>
          <w:b/>
          <w:u w:val="single"/>
        </w:rPr>
        <w:t>К</w:t>
      </w:r>
      <w:r>
        <w:rPr>
          <w:b/>
          <w:u w:val="single"/>
        </w:rPr>
        <w:t>арактеристике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ренесансне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музике</w:t>
      </w:r>
      <w:proofErr w:type="spellEnd"/>
    </w:p>
    <w:p w14:paraId="128D1B91" w14:textId="77777777" w:rsidR="003C3F7A" w:rsidRDefault="003C3F7A" w:rsidP="003C3F7A">
      <w:proofErr w:type="spellStart"/>
      <w:r>
        <w:t>Задатак</w:t>
      </w:r>
      <w:proofErr w:type="spellEnd"/>
      <w:r>
        <w:t>:</w:t>
      </w:r>
    </w:p>
    <w:p w14:paraId="4A6756ED" w14:textId="77777777" w:rsidR="003C3F7A" w:rsidRDefault="003C3F7A" w:rsidP="003C3F7A">
      <w:pPr>
        <w:pStyle w:val="ListParagraph"/>
        <w:numPr>
          <w:ilvl w:val="0"/>
          <w:numId w:val="8"/>
        </w:numPr>
      </w:pPr>
      <w:proofErr w:type="spellStart"/>
      <w:r>
        <w:t>Наведите</w:t>
      </w:r>
      <w:proofErr w:type="spellEnd"/>
      <w:r>
        <w:t xml:space="preserve"> </w:t>
      </w:r>
      <w:proofErr w:type="spellStart"/>
      <w:r>
        <w:t>основне</w:t>
      </w:r>
      <w:proofErr w:type="spellEnd"/>
      <w:r>
        <w:t xml:space="preserve"> </w:t>
      </w:r>
      <w:proofErr w:type="spellStart"/>
      <w:r>
        <w:t>музичке</w:t>
      </w:r>
      <w:proofErr w:type="spellEnd"/>
      <w:r>
        <w:t xml:space="preserve"> </w:t>
      </w:r>
      <w:proofErr w:type="spellStart"/>
      <w:r>
        <w:t>одлике</w:t>
      </w:r>
      <w:proofErr w:type="spellEnd"/>
      <w:r>
        <w:t xml:space="preserve"> </w:t>
      </w:r>
      <w:proofErr w:type="spellStart"/>
      <w:r>
        <w:t>ренесансе</w:t>
      </w:r>
      <w:proofErr w:type="spellEnd"/>
      <w:r>
        <w:t>.</w:t>
      </w:r>
    </w:p>
    <w:p w14:paraId="797EA659" w14:textId="77777777" w:rsidR="003C3F7A" w:rsidRDefault="003C3F7A" w:rsidP="003C3F7A">
      <w:pPr>
        <w:pStyle w:val="ListParagraph"/>
        <w:numPr>
          <w:ilvl w:val="0"/>
          <w:numId w:val="8"/>
        </w:numPr>
      </w:pPr>
      <w:proofErr w:type="spellStart"/>
      <w:r>
        <w:t>Објасните</w:t>
      </w:r>
      <w:proofErr w:type="spellEnd"/>
      <w:r>
        <w:t xml:space="preserve"> </w:t>
      </w:r>
      <w:proofErr w:type="spellStart"/>
      <w:r>
        <w:t>појмове</w:t>
      </w:r>
      <w:proofErr w:type="spellEnd"/>
      <w:r>
        <w:t xml:space="preserve">: </w:t>
      </w:r>
      <w:proofErr w:type="spellStart"/>
      <w:r>
        <w:t>полифонија</w:t>
      </w:r>
      <w:proofErr w:type="spellEnd"/>
      <w:r>
        <w:t xml:space="preserve"> и </w:t>
      </w:r>
      <w:proofErr w:type="spellStart"/>
      <w:r>
        <w:t>имитација</w:t>
      </w:r>
      <w:proofErr w:type="spellEnd"/>
      <w:r>
        <w:t>.</w:t>
      </w:r>
    </w:p>
    <w:p w14:paraId="0AC0A5E3" w14:textId="77777777" w:rsidR="003C3F7A" w:rsidRDefault="003C3F7A" w:rsidP="003C3F7A">
      <w:pPr>
        <w:pStyle w:val="ListParagraph"/>
        <w:numPr>
          <w:ilvl w:val="0"/>
          <w:numId w:val="8"/>
        </w:numPr>
      </w:pPr>
      <w:proofErr w:type="spellStart"/>
      <w:r>
        <w:t>Упоредите</w:t>
      </w:r>
      <w:proofErr w:type="spellEnd"/>
      <w:r>
        <w:t xml:space="preserve"> </w:t>
      </w:r>
      <w:proofErr w:type="spellStart"/>
      <w:r>
        <w:t>ренесансну</w:t>
      </w:r>
      <w:proofErr w:type="spellEnd"/>
      <w:r>
        <w:t xml:space="preserve"> </w:t>
      </w:r>
      <w:proofErr w:type="spellStart"/>
      <w:r>
        <w:t>музику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музиком</w:t>
      </w:r>
      <w:proofErr w:type="spellEnd"/>
      <w:r>
        <w:t xml:space="preserve"> </w:t>
      </w:r>
      <w:proofErr w:type="spellStart"/>
      <w:r>
        <w:t>средњег</w:t>
      </w:r>
      <w:proofErr w:type="spellEnd"/>
      <w:r>
        <w:t xml:space="preserve"> </w:t>
      </w:r>
      <w:proofErr w:type="spellStart"/>
      <w:r>
        <w:t>века</w:t>
      </w:r>
      <w:proofErr w:type="spellEnd"/>
      <w:r>
        <w:t>.</w:t>
      </w:r>
    </w:p>
    <w:p w14:paraId="1BA8AB31" w14:textId="0CDBC78E" w:rsidR="003C3F7A" w:rsidRDefault="003C3F7A" w:rsidP="003C3F7A">
      <w:proofErr w:type="spellStart"/>
      <w:r>
        <w:t>Циљ</w:t>
      </w:r>
      <w:proofErr w:type="spellEnd"/>
      <w:r>
        <w:t xml:space="preserve"> </w:t>
      </w:r>
      <w:proofErr w:type="spellStart"/>
      <w:r>
        <w:t>груп</w:t>
      </w:r>
      <w:proofErr w:type="spellEnd"/>
      <w:r w:rsidR="001806ED">
        <w:rPr>
          <w:lang w:val="sr-Cyrl-RS"/>
        </w:rPr>
        <w:t>ног рада</w:t>
      </w:r>
      <w:r>
        <w:t xml:space="preserve">: </w:t>
      </w:r>
      <w:proofErr w:type="spellStart"/>
      <w:r>
        <w:t>уочавање</w:t>
      </w:r>
      <w:proofErr w:type="spellEnd"/>
      <w:r>
        <w:t xml:space="preserve"> </w:t>
      </w:r>
      <w:proofErr w:type="spellStart"/>
      <w:r>
        <w:t>стилских</w:t>
      </w:r>
      <w:proofErr w:type="spellEnd"/>
      <w:r>
        <w:t xml:space="preserve"> </w:t>
      </w:r>
      <w:proofErr w:type="spellStart"/>
      <w:r>
        <w:t>разлика</w:t>
      </w:r>
      <w:proofErr w:type="spellEnd"/>
      <w:r>
        <w:t xml:space="preserve"> и </w:t>
      </w:r>
      <w:proofErr w:type="spellStart"/>
      <w:r>
        <w:t>развој</w:t>
      </w:r>
      <w:proofErr w:type="spellEnd"/>
      <w:r>
        <w:t xml:space="preserve"> </w:t>
      </w:r>
      <w:proofErr w:type="spellStart"/>
      <w:r>
        <w:t>музичке</w:t>
      </w:r>
      <w:proofErr w:type="spellEnd"/>
      <w:r>
        <w:t xml:space="preserve"> </w:t>
      </w:r>
      <w:proofErr w:type="spellStart"/>
      <w:r>
        <w:t>анализе</w:t>
      </w:r>
      <w:proofErr w:type="spellEnd"/>
      <w:r>
        <w:t>.</w:t>
      </w:r>
    </w:p>
    <w:p w14:paraId="30BC3358" w14:textId="77777777" w:rsidR="003C3F7A" w:rsidRPr="003C3F7A" w:rsidRDefault="003C3F7A" w:rsidP="003C3F7A">
      <w:pPr>
        <w:rPr>
          <w:lang w:val="sr-Cyrl-RS"/>
        </w:rPr>
      </w:pPr>
      <w:r>
        <w:rPr>
          <w:lang w:val="sr-Cyrl-RS"/>
        </w:rPr>
        <w:t>------------------------------------------------------------------------------------------------------------------------------------------</w:t>
      </w:r>
    </w:p>
    <w:p w14:paraId="3F0A87D1" w14:textId="77777777" w:rsidR="003C3F7A" w:rsidRDefault="003C3F7A" w:rsidP="003C3F7A"/>
    <w:p w14:paraId="12093665" w14:textId="77777777" w:rsidR="003C3F7A" w:rsidRPr="003C3F7A" w:rsidRDefault="003C3F7A" w:rsidP="003C3F7A">
      <w:pPr>
        <w:rPr>
          <w:b/>
        </w:rPr>
      </w:pPr>
      <w:r>
        <w:t xml:space="preserve">II </w:t>
      </w:r>
      <w:proofErr w:type="spellStart"/>
      <w:r>
        <w:t>група</w:t>
      </w:r>
      <w:proofErr w:type="spellEnd"/>
      <w:r>
        <w:t xml:space="preserve"> </w:t>
      </w:r>
      <w:r>
        <w:rPr>
          <w:b/>
        </w:rPr>
        <w:t xml:space="preserve">– Музички </w:t>
      </w:r>
      <w:proofErr w:type="spellStart"/>
      <w:r>
        <w:rPr>
          <w:b/>
        </w:rPr>
        <w:t>облици</w:t>
      </w:r>
      <w:proofErr w:type="spellEnd"/>
    </w:p>
    <w:p w14:paraId="06786F87" w14:textId="77777777" w:rsidR="003C3F7A" w:rsidRDefault="003C3F7A" w:rsidP="003C3F7A">
      <w:proofErr w:type="spellStart"/>
      <w:r>
        <w:t>Задатак</w:t>
      </w:r>
      <w:proofErr w:type="spellEnd"/>
      <w:r>
        <w:t>:</w:t>
      </w:r>
    </w:p>
    <w:p w14:paraId="555B2F4F" w14:textId="77777777" w:rsidR="003C3F7A" w:rsidRDefault="003C3F7A" w:rsidP="003C3F7A">
      <w:pPr>
        <w:pStyle w:val="ListParagraph"/>
        <w:numPr>
          <w:ilvl w:val="0"/>
          <w:numId w:val="10"/>
        </w:numPr>
      </w:pPr>
      <w:proofErr w:type="spellStart"/>
      <w:r>
        <w:t>Наведите</w:t>
      </w:r>
      <w:proofErr w:type="spellEnd"/>
      <w:r>
        <w:t xml:space="preserve"> и </w:t>
      </w:r>
      <w:proofErr w:type="spellStart"/>
      <w:r>
        <w:t>опишите</w:t>
      </w:r>
      <w:proofErr w:type="spellEnd"/>
      <w:r>
        <w:t xml:space="preserve"> </w:t>
      </w:r>
      <w:proofErr w:type="spellStart"/>
      <w:r>
        <w:t>духовне</w:t>
      </w:r>
      <w:proofErr w:type="spellEnd"/>
      <w:r>
        <w:t xml:space="preserve"> </w:t>
      </w:r>
      <w:proofErr w:type="spellStart"/>
      <w:r>
        <w:t>музичке</w:t>
      </w:r>
      <w:proofErr w:type="spellEnd"/>
      <w:r>
        <w:t xml:space="preserve"> </w:t>
      </w:r>
      <w:proofErr w:type="spellStart"/>
      <w:r>
        <w:t>облике</w:t>
      </w:r>
      <w:proofErr w:type="spellEnd"/>
      <w:r>
        <w:t xml:space="preserve"> (</w:t>
      </w:r>
      <w:proofErr w:type="spellStart"/>
      <w:r>
        <w:t>миса</w:t>
      </w:r>
      <w:proofErr w:type="spellEnd"/>
      <w:r>
        <w:t xml:space="preserve">, </w:t>
      </w:r>
      <w:proofErr w:type="spellStart"/>
      <w:r>
        <w:t>мотет</w:t>
      </w:r>
      <w:proofErr w:type="spellEnd"/>
      <w:r>
        <w:t>).</w:t>
      </w:r>
    </w:p>
    <w:p w14:paraId="2632DC6B" w14:textId="77777777" w:rsidR="003C3F7A" w:rsidRDefault="003C3F7A" w:rsidP="003C3F7A">
      <w:pPr>
        <w:pStyle w:val="ListParagraph"/>
        <w:numPr>
          <w:ilvl w:val="0"/>
          <w:numId w:val="10"/>
        </w:numPr>
      </w:pPr>
      <w:proofErr w:type="spellStart"/>
      <w:r>
        <w:t>Наведите</w:t>
      </w:r>
      <w:proofErr w:type="spellEnd"/>
      <w:r>
        <w:t xml:space="preserve"> и </w:t>
      </w:r>
      <w:proofErr w:type="spellStart"/>
      <w:r>
        <w:t>опишите</w:t>
      </w:r>
      <w:proofErr w:type="spellEnd"/>
      <w:r>
        <w:t xml:space="preserve"> </w:t>
      </w:r>
      <w:proofErr w:type="spellStart"/>
      <w:r>
        <w:t>световне</w:t>
      </w:r>
      <w:proofErr w:type="spellEnd"/>
      <w:r>
        <w:t xml:space="preserve"> </w:t>
      </w:r>
      <w:proofErr w:type="spellStart"/>
      <w:r>
        <w:t>музичке</w:t>
      </w:r>
      <w:proofErr w:type="spellEnd"/>
      <w:r>
        <w:t xml:space="preserve"> </w:t>
      </w:r>
      <w:proofErr w:type="spellStart"/>
      <w:r>
        <w:t>облике</w:t>
      </w:r>
      <w:proofErr w:type="spellEnd"/>
      <w:r>
        <w:t xml:space="preserve"> (</w:t>
      </w:r>
      <w:proofErr w:type="spellStart"/>
      <w:r>
        <w:t>мадригал</w:t>
      </w:r>
      <w:proofErr w:type="spellEnd"/>
      <w:r>
        <w:t>).</w:t>
      </w:r>
    </w:p>
    <w:p w14:paraId="083EABDF" w14:textId="77777777" w:rsidR="003C3F7A" w:rsidRDefault="003C3F7A" w:rsidP="003C3F7A">
      <w:pPr>
        <w:pStyle w:val="ListParagraph"/>
        <w:numPr>
          <w:ilvl w:val="0"/>
          <w:numId w:val="10"/>
        </w:numPr>
      </w:pPr>
      <w:proofErr w:type="spellStart"/>
      <w:r>
        <w:t>Објасните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између</w:t>
      </w:r>
      <w:proofErr w:type="spellEnd"/>
      <w:r>
        <w:t xml:space="preserve"> </w:t>
      </w:r>
      <w:proofErr w:type="spellStart"/>
      <w:r>
        <w:t>духовне</w:t>
      </w:r>
      <w:proofErr w:type="spellEnd"/>
      <w:r>
        <w:t xml:space="preserve"> и </w:t>
      </w:r>
      <w:proofErr w:type="spellStart"/>
      <w:r>
        <w:t>световне</w:t>
      </w:r>
      <w:proofErr w:type="spellEnd"/>
      <w:r>
        <w:t xml:space="preserve"> </w:t>
      </w:r>
      <w:proofErr w:type="spellStart"/>
      <w:r>
        <w:t>музике</w:t>
      </w:r>
      <w:proofErr w:type="spellEnd"/>
      <w:r>
        <w:t>.</w:t>
      </w:r>
    </w:p>
    <w:p w14:paraId="675449EC" w14:textId="729C01FD" w:rsidR="003C3F7A" w:rsidRDefault="003C3F7A" w:rsidP="003C3F7A">
      <w:proofErr w:type="spellStart"/>
      <w:r>
        <w:t>Циљ</w:t>
      </w:r>
      <w:proofErr w:type="spellEnd"/>
      <w:r>
        <w:t xml:space="preserve"> </w:t>
      </w:r>
      <w:proofErr w:type="spellStart"/>
      <w:r>
        <w:t>груп</w:t>
      </w:r>
      <w:proofErr w:type="spellEnd"/>
      <w:r w:rsidR="001806ED">
        <w:rPr>
          <w:lang w:val="sr-Cyrl-RS"/>
        </w:rPr>
        <w:t>ног рада</w:t>
      </w:r>
      <w:r>
        <w:t xml:space="preserve">: </w:t>
      </w:r>
      <w:proofErr w:type="spellStart"/>
      <w:r>
        <w:t>препознавање</w:t>
      </w:r>
      <w:proofErr w:type="spellEnd"/>
      <w:r>
        <w:t xml:space="preserve"> и </w:t>
      </w:r>
      <w:proofErr w:type="spellStart"/>
      <w:r>
        <w:t>класификација</w:t>
      </w:r>
      <w:proofErr w:type="spellEnd"/>
      <w:r>
        <w:t xml:space="preserve"> </w:t>
      </w:r>
      <w:proofErr w:type="spellStart"/>
      <w:r>
        <w:t>музичких</w:t>
      </w:r>
      <w:proofErr w:type="spellEnd"/>
      <w:r>
        <w:t xml:space="preserve"> </w:t>
      </w:r>
      <w:proofErr w:type="spellStart"/>
      <w:r>
        <w:t>облика</w:t>
      </w:r>
      <w:proofErr w:type="spellEnd"/>
      <w:r>
        <w:t>.</w:t>
      </w:r>
    </w:p>
    <w:p w14:paraId="27A4E09E" w14:textId="77777777" w:rsidR="003C3F7A" w:rsidRPr="003C3F7A" w:rsidRDefault="003C3F7A" w:rsidP="003C3F7A">
      <w:pPr>
        <w:rPr>
          <w:lang w:val="sr-Cyrl-RS"/>
        </w:rPr>
      </w:pPr>
      <w:r>
        <w:rPr>
          <w:lang w:val="sr-Cyrl-RS"/>
        </w:rPr>
        <w:t>------------------------------------------------------------------------------------------------------------------------------------------</w:t>
      </w:r>
    </w:p>
    <w:p w14:paraId="7B49C6DD" w14:textId="77777777" w:rsidR="003C3F7A" w:rsidRDefault="003C3F7A" w:rsidP="003C3F7A"/>
    <w:p w14:paraId="585F18B3" w14:textId="77777777" w:rsidR="003C3F7A" w:rsidRPr="003C3F7A" w:rsidRDefault="003C3F7A" w:rsidP="003C3F7A">
      <w:pPr>
        <w:rPr>
          <w:b/>
        </w:rPr>
      </w:pPr>
      <w:r>
        <w:t xml:space="preserve">III </w:t>
      </w:r>
      <w:proofErr w:type="spellStart"/>
      <w:r>
        <w:t>група</w:t>
      </w:r>
      <w:proofErr w:type="spellEnd"/>
      <w:r>
        <w:t xml:space="preserve"> </w:t>
      </w:r>
      <w:r w:rsidRPr="003C3F7A">
        <w:rPr>
          <w:b/>
        </w:rPr>
        <w:t xml:space="preserve">– </w:t>
      </w:r>
      <w:proofErr w:type="spellStart"/>
      <w:r w:rsidRPr="003C3F7A">
        <w:rPr>
          <w:b/>
        </w:rPr>
        <w:t>Композитори</w:t>
      </w:r>
      <w:proofErr w:type="spellEnd"/>
      <w:r w:rsidRPr="003C3F7A">
        <w:rPr>
          <w:b/>
        </w:rPr>
        <w:t xml:space="preserve"> </w:t>
      </w:r>
      <w:proofErr w:type="spellStart"/>
      <w:r w:rsidRPr="003C3F7A">
        <w:rPr>
          <w:b/>
        </w:rPr>
        <w:t>ренесансе</w:t>
      </w:r>
      <w:proofErr w:type="spellEnd"/>
    </w:p>
    <w:p w14:paraId="53437427" w14:textId="77777777" w:rsidR="003C3F7A" w:rsidRDefault="003C3F7A" w:rsidP="003C3F7A">
      <w:proofErr w:type="spellStart"/>
      <w:r>
        <w:lastRenderedPageBreak/>
        <w:t>Задатак</w:t>
      </w:r>
      <w:proofErr w:type="spellEnd"/>
      <w:r>
        <w:t>:</w:t>
      </w:r>
    </w:p>
    <w:p w14:paraId="5DCBCFF0" w14:textId="77777777" w:rsidR="003C3F7A" w:rsidRPr="003C3F7A" w:rsidRDefault="003C3F7A" w:rsidP="003C3F7A">
      <w:pPr>
        <w:pStyle w:val="ListParagraph"/>
        <w:numPr>
          <w:ilvl w:val="0"/>
          <w:numId w:val="11"/>
        </w:numPr>
        <w:rPr>
          <w:lang w:val="sr-Cyrl-RS"/>
        </w:rPr>
      </w:pPr>
      <w:proofErr w:type="spellStart"/>
      <w:r>
        <w:t>Истражите</w:t>
      </w:r>
      <w:proofErr w:type="spellEnd"/>
      <w:r>
        <w:t xml:space="preserve"> </w:t>
      </w:r>
      <w:proofErr w:type="spellStart"/>
      <w:r>
        <w:t>живот</w:t>
      </w:r>
      <w:proofErr w:type="spellEnd"/>
      <w:r>
        <w:t xml:space="preserve"> и </w:t>
      </w:r>
      <w:proofErr w:type="spellStart"/>
      <w:r>
        <w:t>рад</w:t>
      </w:r>
      <w:proofErr w:type="spellEnd"/>
      <w:r>
        <w:t xml:space="preserve"> </w:t>
      </w:r>
      <w:proofErr w:type="spellStart"/>
      <w:proofErr w:type="gramStart"/>
      <w:r>
        <w:t>композитора</w:t>
      </w:r>
      <w:proofErr w:type="spellEnd"/>
      <w:r>
        <w:t>:.</w:t>
      </w:r>
      <w:proofErr w:type="spellStart"/>
      <w:proofErr w:type="gramEnd"/>
      <w:r>
        <w:t>Ђовани</w:t>
      </w:r>
      <w:proofErr w:type="spellEnd"/>
      <w:r>
        <w:t xml:space="preserve"> </w:t>
      </w:r>
      <w:proofErr w:type="spellStart"/>
      <w:r>
        <w:t>Пјерлуиђи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Палестрина</w:t>
      </w:r>
      <w:proofErr w:type="spellEnd"/>
      <w:r>
        <w:t xml:space="preserve"> </w:t>
      </w:r>
      <w:r w:rsidRPr="003C3F7A">
        <w:rPr>
          <w:lang w:val="sr-Cyrl-RS"/>
        </w:rPr>
        <w:t xml:space="preserve">и </w:t>
      </w:r>
      <w:proofErr w:type="spellStart"/>
      <w:r>
        <w:t>Орланда</w:t>
      </w:r>
      <w:proofErr w:type="spellEnd"/>
      <w:r>
        <w:t xml:space="preserve"> </w:t>
      </w:r>
      <w:proofErr w:type="spellStart"/>
      <w:r>
        <w:t>ди</w:t>
      </w:r>
      <w:proofErr w:type="spellEnd"/>
      <w:r>
        <w:t xml:space="preserve"> </w:t>
      </w:r>
      <w:proofErr w:type="spellStart"/>
      <w:r>
        <w:t>Ласа</w:t>
      </w:r>
      <w:proofErr w:type="spellEnd"/>
    </w:p>
    <w:p w14:paraId="6EF506DF" w14:textId="77777777" w:rsidR="003C3F7A" w:rsidRDefault="003C3F7A" w:rsidP="003C3F7A">
      <w:pPr>
        <w:pStyle w:val="ListParagraph"/>
        <w:numPr>
          <w:ilvl w:val="0"/>
          <w:numId w:val="11"/>
        </w:numPr>
      </w:pPr>
      <w:proofErr w:type="spellStart"/>
      <w:r>
        <w:t>Наведите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чему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ти</w:t>
      </w:r>
      <w:proofErr w:type="spellEnd"/>
      <w:r>
        <w:t xml:space="preserve"> </w:t>
      </w:r>
      <w:proofErr w:type="spellStart"/>
      <w:r>
        <w:t>композитор</w:t>
      </w:r>
      <w:proofErr w:type="spellEnd"/>
      <w:r w:rsidRPr="003C3F7A">
        <w:rPr>
          <w:lang w:val="sr-Cyrl-RS"/>
        </w:rPr>
        <w:t>и</w:t>
      </w:r>
      <w:r>
        <w:t xml:space="preserve"> </w:t>
      </w:r>
      <w:proofErr w:type="spellStart"/>
      <w:r>
        <w:t>значајан</w:t>
      </w:r>
      <w:proofErr w:type="spellEnd"/>
      <w:r w:rsidRPr="003C3F7A">
        <w:rPr>
          <w:lang w:val="sr-Cyrl-RS"/>
        </w:rPr>
        <w:t>и</w:t>
      </w:r>
      <w:r>
        <w:t>.</w:t>
      </w:r>
    </w:p>
    <w:p w14:paraId="49158D4D" w14:textId="77777777" w:rsidR="003C3F7A" w:rsidRDefault="003C3F7A" w:rsidP="003C3F7A">
      <w:pPr>
        <w:pStyle w:val="ListParagraph"/>
        <w:numPr>
          <w:ilvl w:val="0"/>
          <w:numId w:val="11"/>
        </w:numPr>
      </w:pPr>
      <w:proofErr w:type="spellStart"/>
      <w:r>
        <w:t>Издвојите</w:t>
      </w:r>
      <w:proofErr w:type="spellEnd"/>
      <w:r w:rsidRPr="003C3F7A">
        <w:rPr>
          <w:lang w:val="sr-Cyrl-RS"/>
        </w:rPr>
        <w:t xml:space="preserve"> по </w:t>
      </w:r>
      <w:r>
        <w:t xml:space="preserve"> </w:t>
      </w:r>
      <w:proofErr w:type="spellStart"/>
      <w:r>
        <w:t>једно</w:t>
      </w:r>
      <w:proofErr w:type="spellEnd"/>
      <w:r>
        <w:t xml:space="preserve"> </w:t>
      </w:r>
      <w:proofErr w:type="spellStart"/>
      <w:r>
        <w:t>познато</w:t>
      </w:r>
      <w:proofErr w:type="spellEnd"/>
      <w:r>
        <w:t xml:space="preserve"> </w:t>
      </w:r>
      <w:r w:rsidRPr="003C3F7A">
        <w:rPr>
          <w:lang w:val="sr-Cyrl-RS"/>
        </w:rPr>
        <w:t xml:space="preserve">њихово </w:t>
      </w:r>
      <w:proofErr w:type="spellStart"/>
      <w:r>
        <w:t>дело</w:t>
      </w:r>
      <w:proofErr w:type="spellEnd"/>
      <w:r>
        <w:t>.</w:t>
      </w:r>
    </w:p>
    <w:p w14:paraId="5ADA9937" w14:textId="77777777" w:rsidR="003C3F7A" w:rsidRDefault="003C3F7A" w:rsidP="003C3F7A">
      <w:proofErr w:type="spellStart"/>
      <w:r>
        <w:t>Циљ</w:t>
      </w:r>
      <w:proofErr w:type="spellEnd"/>
      <w:r>
        <w:t xml:space="preserve"> </w:t>
      </w:r>
      <w:proofErr w:type="spellStart"/>
      <w:r>
        <w:t>групе</w:t>
      </w:r>
      <w:proofErr w:type="spellEnd"/>
      <w:r>
        <w:t xml:space="preserve">: </w:t>
      </w:r>
      <w:proofErr w:type="spellStart"/>
      <w:r>
        <w:t>упознавање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најзначајнијим</w:t>
      </w:r>
      <w:proofErr w:type="spellEnd"/>
      <w:r>
        <w:t xml:space="preserve"> </w:t>
      </w:r>
      <w:proofErr w:type="spellStart"/>
      <w:r>
        <w:t>представницима</w:t>
      </w:r>
      <w:proofErr w:type="spellEnd"/>
      <w:r>
        <w:t xml:space="preserve"> </w:t>
      </w:r>
      <w:proofErr w:type="spellStart"/>
      <w:r>
        <w:t>ренесансне</w:t>
      </w:r>
      <w:proofErr w:type="spellEnd"/>
      <w:r>
        <w:t xml:space="preserve"> </w:t>
      </w:r>
      <w:proofErr w:type="spellStart"/>
      <w:r>
        <w:t>музике</w:t>
      </w:r>
      <w:proofErr w:type="spellEnd"/>
      <w:r>
        <w:t>.</w:t>
      </w:r>
    </w:p>
    <w:sectPr w:rsidR="003C3F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1350"/>
        </w:tabs>
        <w:ind w:left="1350" w:hanging="360"/>
      </w:pPr>
      <w:rPr>
        <w:rFonts w:ascii="Arial" w:hAnsi="Arial" w:cs="Times New Roman" w:hint="default"/>
      </w:rPr>
    </w:lvl>
    <w:lvl w:ilvl="1" w:tplc="3D3440E4">
      <w:start w:val="1"/>
      <w:numFmt w:val="bullet"/>
      <w:lvlText w:val="•"/>
      <w:lvlJc w:val="left"/>
      <w:pPr>
        <w:tabs>
          <w:tab w:val="num" w:pos="2070"/>
        </w:tabs>
        <w:ind w:left="2070" w:hanging="360"/>
      </w:pPr>
      <w:rPr>
        <w:rFonts w:ascii="Arial" w:hAnsi="Arial" w:cs="Times New Roman" w:hint="default"/>
      </w:rPr>
    </w:lvl>
    <w:lvl w:ilvl="2" w:tplc="D5B87930">
      <w:start w:val="1"/>
      <w:numFmt w:val="bullet"/>
      <w:lvlText w:val="•"/>
      <w:lvlJc w:val="left"/>
      <w:pPr>
        <w:tabs>
          <w:tab w:val="num" w:pos="2790"/>
        </w:tabs>
        <w:ind w:left="2790" w:hanging="360"/>
      </w:pPr>
      <w:rPr>
        <w:rFonts w:ascii="Arial" w:hAnsi="Arial" w:cs="Times New Roman" w:hint="default"/>
      </w:rPr>
    </w:lvl>
    <w:lvl w:ilvl="3" w:tplc="C84E0E6E">
      <w:start w:val="1"/>
      <w:numFmt w:val="bullet"/>
      <w:lvlText w:val="•"/>
      <w:lvlJc w:val="left"/>
      <w:pPr>
        <w:tabs>
          <w:tab w:val="num" w:pos="3510"/>
        </w:tabs>
        <w:ind w:left="3510" w:hanging="360"/>
      </w:pPr>
      <w:rPr>
        <w:rFonts w:ascii="Arial" w:hAnsi="Arial" w:cs="Times New Roman" w:hint="default"/>
      </w:rPr>
    </w:lvl>
    <w:lvl w:ilvl="4" w:tplc="D00E1E9C">
      <w:start w:val="1"/>
      <w:numFmt w:val="bullet"/>
      <w:lvlText w:val="•"/>
      <w:lvlJc w:val="left"/>
      <w:pPr>
        <w:tabs>
          <w:tab w:val="num" w:pos="4230"/>
        </w:tabs>
        <w:ind w:left="4230" w:hanging="360"/>
      </w:pPr>
      <w:rPr>
        <w:rFonts w:ascii="Arial" w:hAnsi="Arial" w:cs="Times New Roman" w:hint="default"/>
      </w:rPr>
    </w:lvl>
    <w:lvl w:ilvl="5" w:tplc="C8F04044">
      <w:start w:val="1"/>
      <w:numFmt w:val="bullet"/>
      <w:lvlText w:val="•"/>
      <w:lvlJc w:val="left"/>
      <w:pPr>
        <w:tabs>
          <w:tab w:val="num" w:pos="4950"/>
        </w:tabs>
        <w:ind w:left="4950" w:hanging="360"/>
      </w:pPr>
      <w:rPr>
        <w:rFonts w:ascii="Arial" w:hAnsi="Arial" w:cs="Times New Roman" w:hint="default"/>
      </w:rPr>
    </w:lvl>
    <w:lvl w:ilvl="6" w:tplc="DEA616C2">
      <w:start w:val="1"/>
      <w:numFmt w:val="bullet"/>
      <w:lvlText w:val="•"/>
      <w:lvlJc w:val="left"/>
      <w:pPr>
        <w:tabs>
          <w:tab w:val="num" w:pos="5670"/>
        </w:tabs>
        <w:ind w:left="5670" w:hanging="360"/>
      </w:pPr>
      <w:rPr>
        <w:rFonts w:ascii="Arial" w:hAnsi="Arial" w:cs="Times New Roman" w:hint="default"/>
      </w:rPr>
    </w:lvl>
    <w:lvl w:ilvl="7" w:tplc="534CFF4C">
      <w:start w:val="1"/>
      <w:numFmt w:val="bullet"/>
      <w:lvlText w:val="•"/>
      <w:lvlJc w:val="left"/>
      <w:pPr>
        <w:tabs>
          <w:tab w:val="num" w:pos="6390"/>
        </w:tabs>
        <w:ind w:left="6390" w:hanging="360"/>
      </w:pPr>
      <w:rPr>
        <w:rFonts w:ascii="Arial" w:hAnsi="Arial" w:cs="Times New Roman" w:hint="default"/>
      </w:rPr>
    </w:lvl>
    <w:lvl w:ilvl="8" w:tplc="8C1224DA">
      <w:start w:val="1"/>
      <w:numFmt w:val="bullet"/>
      <w:lvlText w:val="•"/>
      <w:lvlJc w:val="left"/>
      <w:pPr>
        <w:tabs>
          <w:tab w:val="num" w:pos="7110"/>
        </w:tabs>
        <w:ind w:left="711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E1143E6"/>
    <w:multiLevelType w:val="hybridMultilevel"/>
    <w:tmpl w:val="32A8A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5411C"/>
    <w:multiLevelType w:val="hybridMultilevel"/>
    <w:tmpl w:val="B41AE6D0"/>
    <w:lvl w:ilvl="0" w:tplc="E9842D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4F5EC1"/>
    <w:multiLevelType w:val="hybridMultilevel"/>
    <w:tmpl w:val="D332C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584ECD"/>
    <w:multiLevelType w:val="hybridMultilevel"/>
    <w:tmpl w:val="19A67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B10F2"/>
    <w:multiLevelType w:val="hybridMultilevel"/>
    <w:tmpl w:val="7436C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B770CC"/>
    <w:multiLevelType w:val="hybridMultilevel"/>
    <w:tmpl w:val="1C22B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943328"/>
    <w:multiLevelType w:val="hybridMultilevel"/>
    <w:tmpl w:val="77F46B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8757857"/>
    <w:multiLevelType w:val="hybridMultilevel"/>
    <w:tmpl w:val="C4801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CA1077"/>
    <w:multiLevelType w:val="hybridMultilevel"/>
    <w:tmpl w:val="A364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936492">
    <w:abstractNumId w:val="2"/>
  </w:num>
  <w:num w:numId="2" w16cid:durableId="1903514571">
    <w:abstractNumId w:val="9"/>
  </w:num>
  <w:num w:numId="3" w16cid:durableId="1851530998">
    <w:abstractNumId w:val="5"/>
  </w:num>
  <w:num w:numId="4" w16cid:durableId="750467128">
    <w:abstractNumId w:val="4"/>
  </w:num>
  <w:num w:numId="5" w16cid:durableId="481506853">
    <w:abstractNumId w:val="0"/>
  </w:num>
  <w:num w:numId="6" w16cid:durableId="1342245704">
    <w:abstractNumId w:val="2"/>
  </w:num>
  <w:num w:numId="7" w16cid:durableId="909074645">
    <w:abstractNumId w:val="7"/>
  </w:num>
  <w:num w:numId="8" w16cid:durableId="493958802">
    <w:abstractNumId w:val="6"/>
  </w:num>
  <w:num w:numId="9" w16cid:durableId="2102794140">
    <w:abstractNumId w:val="1"/>
  </w:num>
  <w:num w:numId="10" w16cid:durableId="1571846280">
    <w:abstractNumId w:val="3"/>
  </w:num>
  <w:num w:numId="11" w16cid:durableId="20901571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6E4"/>
    <w:rsid w:val="00071131"/>
    <w:rsid w:val="001806ED"/>
    <w:rsid w:val="00251066"/>
    <w:rsid w:val="003C3F7A"/>
    <w:rsid w:val="004A06E4"/>
    <w:rsid w:val="00524CB4"/>
    <w:rsid w:val="00611A84"/>
    <w:rsid w:val="006742F1"/>
    <w:rsid w:val="006B1F1F"/>
    <w:rsid w:val="00710B90"/>
    <w:rsid w:val="008D2473"/>
    <w:rsid w:val="00AC0919"/>
    <w:rsid w:val="00F4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DA2CD"/>
  <w15:chartTrackingRefBased/>
  <w15:docId w15:val="{2E19AE57-0C94-409A-82FE-776920D6B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42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SuzanaD</cp:lastModifiedBy>
  <cp:revision>3</cp:revision>
  <dcterms:created xsi:type="dcterms:W3CDTF">2026-01-21T07:35:00Z</dcterms:created>
  <dcterms:modified xsi:type="dcterms:W3CDTF">2026-01-21T14:07:00Z</dcterms:modified>
</cp:coreProperties>
</file>